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28" w:rsidRDefault="001F2C28" w:rsidP="001F2C28">
      <w:pPr>
        <w:pStyle w:val="Standard"/>
        <w:jc w:val="center"/>
        <w:rPr>
          <w:rFonts w:cs="Times New Roman"/>
          <w:sz w:val="28"/>
          <w:szCs w:val="28"/>
        </w:rPr>
      </w:pPr>
      <w:bookmarkStart w:id="0" w:name="_GoBack"/>
      <w:bookmarkEnd w:id="0"/>
      <w:r>
        <w:rPr>
          <w:b/>
          <w:noProof/>
          <w:sz w:val="28"/>
          <w:szCs w:val="28"/>
          <w:lang w:eastAsia="ru-RU" w:bidi="ar-SA"/>
        </w:rPr>
        <w:drawing>
          <wp:inline distT="0" distB="0" distL="0" distR="0" wp14:anchorId="52D11C4F" wp14:editId="3B37EAC6">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F2C28" w:rsidRDefault="001F2C28" w:rsidP="001F2C28">
      <w:pPr>
        <w:pStyle w:val="Standard"/>
        <w:jc w:val="center"/>
        <w:rPr>
          <w:rFonts w:cs="Times New Roman"/>
          <w:sz w:val="28"/>
          <w:szCs w:val="28"/>
        </w:rPr>
      </w:pPr>
    </w:p>
    <w:p w:rsidR="001F2C28" w:rsidRDefault="001F2C28" w:rsidP="001F2C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F2C28" w:rsidRDefault="001F2C28" w:rsidP="001F2C28">
      <w:pPr>
        <w:pStyle w:val="Standard"/>
        <w:jc w:val="center"/>
        <w:rPr>
          <w:rFonts w:cs="Times New Roman"/>
          <w:b/>
          <w:sz w:val="28"/>
          <w:szCs w:val="28"/>
        </w:rPr>
      </w:pPr>
      <w:r>
        <w:rPr>
          <w:rFonts w:cs="Times New Roman"/>
          <w:b/>
          <w:sz w:val="28"/>
          <w:szCs w:val="28"/>
        </w:rPr>
        <w:t>МОСТОВСКОГО РАЙОНА</w:t>
      </w:r>
    </w:p>
    <w:p w:rsidR="001F2C28" w:rsidRDefault="001F2C28" w:rsidP="001F2C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F2C28" w:rsidRDefault="001F2C28" w:rsidP="001F2C28">
      <w:pPr>
        <w:pStyle w:val="Standard"/>
        <w:jc w:val="center"/>
        <w:rPr>
          <w:rFonts w:cs="Times New Roman"/>
          <w:sz w:val="28"/>
          <w:szCs w:val="28"/>
        </w:rPr>
      </w:pPr>
    </w:p>
    <w:p w:rsidR="001F2C28" w:rsidRDefault="001F2C28" w:rsidP="00445272">
      <w:pPr>
        <w:pStyle w:val="Standard"/>
        <w:ind w:firstLine="709"/>
        <w:rPr>
          <w:rFonts w:cs="Times New Roman"/>
          <w:sz w:val="28"/>
          <w:szCs w:val="28"/>
        </w:rPr>
      </w:pPr>
      <w:r>
        <w:rPr>
          <w:rFonts w:cs="Times New Roman"/>
          <w:sz w:val="28"/>
          <w:szCs w:val="28"/>
        </w:rPr>
        <w:t xml:space="preserve">от </w:t>
      </w:r>
      <w:r w:rsidR="00445272">
        <w:rPr>
          <w:rFonts w:cs="Times New Roman"/>
          <w:sz w:val="28"/>
          <w:szCs w:val="28"/>
        </w:rPr>
        <w:t>20.10.2016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445272">
        <w:rPr>
          <w:rFonts w:cs="Times New Roman"/>
          <w:sz w:val="28"/>
          <w:szCs w:val="28"/>
        </w:rPr>
        <w:t>147</w:t>
      </w:r>
    </w:p>
    <w:p w:rsidR="001F2C28" w:rsidRDefault="001F2C28" w:rsidP="001F2C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Унароково</w:t>
      </w: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F2C28">
        <w:rPr>
          <w:rFonts w:ascii="Times New Roman" w:eastAsia="Times New Roman" w:hAnsi="Times New Roman" w:cs="Arial"/>
          <w:b/>
          <w:sz w:val="28"/>
          <w:szCs w:val="28"/>
          <w:lang w:eastAsia="ru-RU"/>
        </w:rPr>
        <w:t>Унароковского</w:t>
      </w:r>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 xml:space="preserve">»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F1244D">
        <w:rPr>
          <w:rFonts w:ascii="Times New Roman" w:eastAsia="Times New Roman" w:hAnsi="Times New Roman" w:cs="Times New Roman"/>
          <w:spacing w:val="4"/>
          <w:sz w:val="28"/>
          <w:szCs w:val="28"/>
          <w:lang w:eastAsia="ar-SA"/>
        </w:rPr>
        <w:t>Унароковского</w:t>
      </w:r>
      <w:r w:rsidRPr="002B7B0A">
        <w:rPr>
          <w:rFonts w:ascii="Times New Roman" w:eastAsia="Times New Roman" w:hAnsi="Times New Roman" w:cs="Times New Roman"/>
          <w:spacing w:val="4"/>
          <w:sz w:val="28"/>
          <w:szCs w:val="28"/>
          <w:lang w:eastAsia="ar-SA"/>
        </w:rPr>
        <w:t xml:space="preserve"> 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gramStart"/>
      <w:r w:rsidRPr="002B7B0A">
        <w:rPr>
          <w:rFonts w:ascii="Times New Roman" w:eastAsia="Times New Roman" w:hAnsi="Times New Roman" w:cs="Times New Roman"/>
          <w:spacing w:val="4"/>
          <w:sz w:val="28"/>
          <w:szCs w:val="28"/>
          <w:lang w:eastAsia="ar-SA"/>
        </w:rPr>
        <w:t>п</w:t>
      </w:r>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F1244D">
        <w:rPr>
          <w:rFonts w:ascii="Times New Roman" w:eastAsia="Times New Roman" w:hAnsi="Times New Roman" w:cs="Times New Roman"/>
          <w:spacing w:val="4"/>
          <w:sz w:val="28"/>
          <w:szCs w:val="28"/>
          <w:lang w:eastAsia="ar-SA"/>
        </w:rPr>
        <w:t>Унароковского</w:t>
      </w:r>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00681DAD"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sz w:val="28"/>
          <w:szCs w:val="28"/>
          <w:lang w:eastAsia="ru-RU"/>
        </w:rPr>
        <w:t xml:space="preserve">»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z w:val="28"/>
          <w:szCs w:val="28"/>
          <w:lang w:eastAsia="ar-SA"/>
        </w:rPr>
        <w:t xml:space="preserve">2.Общему отделу администрации </w:t>
      </w:r>
      <w:r w:rsidR="00F1244D">
        <w:rPr>
          <w:rFonts w:ascii="Times New Roman" w:eastAsia="Times New Roman" w:hAnsi="Times New Roman" w:cs="Times New Roman"/>
          <w:spacing w:val="4"/>
          <w:sz w:val="28"/>
          <w:szCs w:val="28"/>
          <w:lang w:eastAsia="ar-SA"/>
        </w:rPr>
        <w:t>Унароковского</w:t>
      </w:r>
      <w:r w:rsidRPr="002B7B0A">
        <w:rPr>
          <w:rFonts w:ascii="Times New Roman" w:eastAsia="Times New Roman" w:hAnsi="Times New Roman" w:cs="Times New Roman"/>
          <w:sz w:val="28"/>
          <w:szCs w:val="28"/>
          <w:lang w:eastAsia="ar-SA"/>
        </w:rPr>
        <w:t xml:space="preserve"> сельского поселения   (</w:t>
      </w:r>
      <w:r w:rsidR="00F1244D">
        <w:rPr>
          <w:rFonts w:ascii="Times New Roman" w:eastAsia="Times New Roman" w:hAnsi="Times New Roman" w:cs="Times New Roman"/>
          <w:sz w:val="28"/>
          <w:szCs w:val="28"/>
          <w:lang w:eastAsia="ar-SA"/>
        </w:rPr>
        <w:t>Соколова</w:t>
      </w:r>
      <w:r w:rsidRPr="002B7B0A">
        <w:rPr>
          <w:rFonts w:ascii="Times New Roman" w:eastAsia="Times New Roman" w:hAnsi="Times New Roman" w:cs="Times New Roman"/>
          <w:sz w:val="28"/>
          <w:szCs w:val="28"/>
          <w:lang w:eastAsia="ar-SA"/>
        </w:rPr>
        <w:t>):</w:t>
      </w:r>
    </w:p>
    <w:p w:rsidR="004651A5" w:rsidRPr="002B7B0A"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r w:rsidR="004651A5" w:rsidRPr="002B7B0A">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2B7B0A"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F1244D">
        <w:rPr>
          <w:rFonts w:ascii="Times New Roman" w:eastAsia="Times New Roman" w:hAnsi="Times New Roman" w:cs="Times New Roman"/>
          <w:sz w:val="28"/>
          <w:szCs w:val="28"/>
          <w:lang w:eastAsia="ru-RU"/>
        </w:rPr>
        <w:t>Унароковского</w:t>
      </w:r>
      <w:r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3.</w:t>
      </w:r>
      <w:proofErr w:type="gramStart"/>
      <w:r w:rsidRPr="002B7B0A">
        <w:rPr>
          <w:rFonts w:ascii="Times New Roman" w:eastAsia="Arial" w:hAnsi="Times New Roman" w:cs="Times New Roman"/>
          <w:sz w:val="28"/>
          <w:szCs w:val="28"/>
          <w:lang w:eastAsia="ar-SA"/>
        </w:rPr>
        <w:t>Контроль за</w:t>
      </w:r>
      <w:proofErr w:type="gramEnd"/>
      <w:r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4.Постановление вступает в силу со дня его </w:t>
      </w:r>
      <w:r w:rsidR="005C65D2" w:rsidRPr="002B7B0A">
        <w:rPr>
          <w:rFonts w:ascii="Times New Roman" w:eastAsia="Arial" w:hAnsi="Times New Roman" w:cs="Times New Roman"/>
          <w:sz w:val="28"/>
          <w:szCs w:val="28"/>
          <w:lang w:eastAsia="ar-SA"/>
        </w:rPr>
        <w:t xml:space="preserve">официального </w:t>
      </w:r>
      <w:r w:rsidRPr="002B7B0A">
        <w:rPr>
          <w:rFonts w:ascii="Times New Roman" w:eastAsia="Arial" w:hAnsi="Times New Roman" w:cs="Times New Roman"/>
          <w:sz w:val="28"/>
          <w:szCs w:val="28"/>
          <w:lang w:eastAsia="ar-SA"/>
        </w:rPr>
        <w:t>обнародования.</w:t>
      </w: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F1244D" w:rsidRDefault="00F1244D"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r w:rsidR="00F1244D">
        <w:rPr>
          <w:rFonts w:ascii="Times New Roman" w:eastAsia="Andale Sans UI" w:hAnsi="Times New Roman" w:cs="Times New Roman"/>
          <w:kern w:val="2"/>
          <w:sz w:val="28"/>
          <w:szCs w:val="28"/>
        </w:rPr>
        <w:t>Унароковского</w:t>
      </w:r>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F1244D">
        <w:rPr>
          <w:rFonts w:ascii="Times New Roman" w:eastAsia="Andale Sans UI" w:hAnsi="Times New Roman" w:cs="Times New Roman"/>
          <w:kern w:val="2"/>
          <w:sz w:val="28"/>
          <w:szCs w:val="28"/>
        </w:rPr>
        <w:t xml:space="preserve">           И.И.Скобелев</w:t>
      </w:r>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F1244D"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445272">
        <w:rPr>
          <w:rFonts w:ascii="Times New Roman" w:eastAsia="Times New Roman" w:hAnsi="Times New Roman" w:cs="Times New Roman"/>
          <w:sz w:val="28"/>
          <w:szCs w:val="28"/>
          <w:lang w:eastAsia="ru-RU"/>
        </w:rPr>
        <w:t>20.10.2016 г.</w:t>
      </w:r>
      <w:r w:rsidRPr="002B7B0A">
        <w:rPr>
          <w:rFonts w:ascii="Times New Roman" w:eastAsia="Times New Roman" w:hAnsi="Times New Roman" w:cs="Times New Roman"/>
          <w:sz w:val="28"/>
          <w:szCs w:val="28"/>
          <w:lang w:eastAsia="ru-RU"/>
        </w:rPr>
        <w:t xml:space="preserve"> № </w:t>
      </w:r>
      <w:r w:rsidR="00445272">
        <w:rPr>
          <w:rFonts w:ascii="Times New Roman" w:eastAsia="Times New Roman" w:hAnsi="Times New Roman" w:cs="Times New Roman"/>
          <w:sz w:val="28"/>
          <w:szCs w:val="28"/>
          <w:lang w:eastAsia="ru-RU"/>
        </w:rPr>
        <w:t>147</w:t>
      </w:r>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F1244D">
        <w:rPr>
          <w:rFonts w:ascii="Times New Roman" w:eastAsia="Times New Roman" w:hAnsi="Times New Roman" w:cs="Arial"/>
          <w:b/>
          <w:noProof/>
          <w:sz w:val="28"/>
          <w:szCs w:val="20"/>
        </w:rPr>
        <w:t>Унароковского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F1244D">
        <w:rPr>
          <w:rFonts w:ascii="Times New Roman" w:eastAsia="Arial" w:hAnsi="Times New Roman" w:cs="Times New Roman"/>
          <w:bCs/>
          <w:sz w:val="28"/>
          <w:szCs w:val="28"/>
          <w:lang w:eastAsia="ru-RU"/>
        </w:rPr>
        <w:t>Унароковского</w:t>
      </w:r>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Default="004651A5" w:rsidP="00AE641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proofErr w:type="gramStart"/>
      <w:r w:rsidR="00AE6418" w:rsidRPr="00AE6418">
        <w:rPr>
          <w:rFonts w:ascii="Times New Roman" w:hAnsi="Times New Roman" w:cs="Times New Roman"/>
          <w:bCs/>
          <w:sz w:val="28"/>
          <w:szCs w:val="28"/>
        </w:rPr>
        <w:t>Заявителями на получение муниципально</w:t>
      </w:r>
      <w:r w:rsidR="00AE6418">
        <w:rPr>
          <w:rFonts w:ascii="Times New Roman" w:hAnsi="Times New Roman" w:cs="Times New Roman"/>
          <w:bCs/>
          <w:sz w:val="28"/>
          <w:szCs w:val="28"/>
        </w:rPr>
        <w:t>й услуги (далее – заявители) яв</w:t>
      </w:r>
      <w:r w:rsidR="00AE6418" w:rsidRPr="00AE6418">
        <w:rPr>
          <w:rFonts w:ascii="Times New Roman" w:hAnsi="Times New Roman" w:cs="Times New Roman"/>
          <w:bCs/>
          <w:sz w:val="28"/>
          <w:szCs w:val="28"/>
        </w:rPr>
        <w:t xml:space="preserve">ляются: </w:t>
      </w:r>
      <w:r w:rsidR="006F4387" w:rsidRPr="006F4387">
        <w:rPr>
          <w:rFonts w:ascii="Times New Roman" w:hAnsi="Times New Roman" w:cs="Times New Roman"/>
          <w:spacing w:val="2"/>
          <w:sz w:val="28"/>
          <w:szCs w:val="28"/>
          <w:shd w:val="clear" w:color="auto" w:fill="FFFFFF"/>
        </w:rPr>
        <w:t>физические лица, индивидуальные предприниматели или юридические лица</w:t>
      </w:r>
      <w:r w:rsidR="00AE6418" w:rsidRPr="00AE6418">
        <w:rPr>
          <w:rFonts w:ascii="Times New Roman" w:hAnsi="Times New Roman" w:cs="Times New Roman"/>
          <w:bCs/>
          <w:sz w:val="28"/>
          <w:szCs w:val="28"/>
        </w:rPr>
        <w:t xml:space="preserve"> (собственник,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4651A5" w:rsidRPr="002B7B0A" w:rsidRDefault="004651A5" w:rsidP="00AE6418">
      <w:pPr>
        <w:pStyle w:val="ConsPlusNormal"/>
        <w:spacing w:line="310" w:lineRule="exact"/>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2B7B0A">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6E6ED3" w:rsidRPr="00234165" w:rsidRDefault="002E7458" w:rsidP="006E6ED3">
      <w:pPr>
        <w:spacing w:after="0" w:line="240" w:lineRule="auto"/>
        <w:ind w:firstLine="709"/>
        <w:jc w:val="both"/>
        <w:rPr>
          <w:rFonts w:ascii="Times New Roman" w:eastAsia="Times New Roman" w:hAnsi="Times New Roman" w:cs="Times New Roman"/>
          <w:sz w:val="28"/>
          <w:szCs w:val="28"/>
        </w:rPr>
      </w:pPr>
      <w:r w:rsidRPr="002B7B0A">
        <w:rPr>
          <w:rFonts w:ascii="Times New Roman" w:eastAsia="Times New Roman" w:hAnsi="Times New Roman" w:cs="Times New Roman"/>
          <w:sz w:val="28"/>
          <w:szCs w:val="28"/>
          <w:lang w:eastAsia="ru-RU"/>
        </w:rPr>
        <w:t>1.3.1</w:t>
      </w:r>
      <w:r w:rsidR="006E6ED3" w:rsidRPr="006E6ED3">
        <w:rPr>
          <w:rFonts w:ascii="Times New Roman" w:eastAsia="Times New Roman" w:hAnsi="Times New Roman" w:cs="Times New Roman"/>
          <w:sz w:val="28"/>
          <w:szCs w:val="28"/>
          <w:lang w:eastAsia="ar-SA"/>
        </w:rPr>
        <w:t xml:space="preserve"> </w:t>
      </w:r>
      <w:r w:rsidR="006E6ED3"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eastAsia="Times New Roman" w:hAnsi="Times New Roman" w:cs="Times New Roman"/>
          <w:sz w:val="28"/>
          <w:szCs w:val="28"/>
          <w:lang w:eastAsia="ar-SA"/>
        </w:rPr>
        <w:t>Унароковского</w:t>
      </w:r>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Pr>
          <w:rFonts w:ascii="Times New Roman" w:eastAsia="Times New Roman" w:hAnsi="Times New Roman" w:cs="Times New Roman"/>
          <w:sz w:val="28"/>
          <w:szCs w:val="28"/>
          <w:lang w:eastAsia="ar-SA"/>
        </w:rPr>
        <w:t>слуг» на территории  Унароковского</w:t>
      </w:r>
      <w:r w:rsidRPr="00234165">
        <w:rPr>
          <w:rFonts w:ascii="Times New Roman" w:eastAsia="Times New Roman" w:hAnsi="Times New Roman" w:cs="Times New Roman"/>
          <w:sz w:val="28"/>
          <w:szCs w:val="28"/>
          <w:lang w:eastAsia="ar-SA"/>
        </w:rPr>
        <w:t xml:space="preserve"> сельского поселения (далее – ТОСП).</w:t>
      </w:r>
    </w:p>
    <w:p w:rsidR="006E6ED3" w:rsidRPr="00293279" w:rsidRDefault="006E6ED3" w:rsidP="006E6ED3">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Pr="00293279">
        <w:rPr>
          <w:rFonts w:ascii="Times New Roman" w:eastAsia="Times New Roman" w:hAnsi="Times New Roman" w:cs="Times New Roman"/>
          <w:sz w:val="28"/>
          <w:szCs w:val="28"/>
          <w:lang w:eastAsia="ar-SA"/>
        </w:rPr>
        <w:t>Унароковского сельского поселения: 352595, Краснодарский край, Мостовский район, село Унароково,  ул. Ленина, 27, тел.: 8(861-92)6-42-26.</w:t>
      </w:r>
    </w:p>
    <w:p w:rsidR="006E6ED3" w:rsidRPr="00234165" w:rsidRDefault="006E6ED3" w:rsidP="006E6ED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sz w:val="28"/>
          <w:szCs w:val="28"/>
          <w:lang w:val="en-US" w:eastAsia="ar-SA"/>
        </w:rPr>
        <w:t>unarok</w:t>
      </w:r>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6E6ED3" w:rsidRPr="00234165" w:rsidRDefault="006E6ED3" w:rsidP="006E6ED3">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6ED3" w:rsidRPr="00234165" w:rsidTr="006E6ED3">
        <w:trPr>
          <w:cantSplit/>
          <w:trHeight w:val="8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E6ED3" w:rsidRPr="00293279" w:rsidRDefault="006E6ED3" w:rsidP="006E6ED3">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r w:rsidRPr="00293279">
          <w:rPr>
            <w:rStyle w:val="a3"/>
            <w:rFonts w:ascii="Times New Roman" w:eastAsia="Times New Roman" w:hAnsi="Times New Roman" w:cs="Times New Roman"/>
            <w:sz w:val="28"/>
            <w:szCs w:val="28"/>
            <w:lang w:val="en-US" w:eastAsia="ar-SA"/>
          </w:rPr>
          <w:t>unarokovo</w:t>
        </w:r>
        <w:r w:rsidRPr="00293279">
          <w:rPr>
            <w:rStyle w:val="a3"/>
            <w:rFonts w:ascii="Times New Roman" w:eastAsia="Times New Roman" w:hAnsi="Times New Roman" w:cs="Times New Roman"/>
            <w:sz w:val="28"/>
            <w:szCs w:val="28"/>
            <w:lang w:eastAsia="ar-SA"/>
          </w:rPr>
          <w:t>.ru</w:t>
        </w:r>
      </w:hyperlink>
      <w:r w:rsidRPr="00293279">
        <w:rPr>
          <w:rFonts w:ascii="Times New Roman" w:eastAsia="Times New Roman" w:hAnsi="Times New Roman" w:cs="Times New Roman"/>
          <w:sz w:val="28"/>
          <w:szCs w:val="28"/>
          <w:lang w:eastAsia="ar-SA"/>
        </w:rPr>
        <w:t xml:space="preserve"> . .</w:t>
      </w:r>
    </w:p>
    <w:p w:rsidR="006E6ED3" w:rsidRPr="00293279" w:rsidRDefault="006E6ED3" w:rsidP="006E6ED3">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1.3.1.2. ТОСП располагается по адресу: 352595, Краснодарский край, Мостовский район, село Унароково, ул. Ленина, 27, тел. 8(86192) 6-42-72.</w:t>
      </w:r>
    </w:p>
    <w:p w:rsidR="006E6ED3" w:rsidRPr="00293279"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2E7458" w:rsidRPr="002B7B0A"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r w:rsidRPr="00293279">
        <w:rPr>
          <w:rFonts w:ascii="Times New Roman" w:eastAsia="Times New Roman" w:hAnsi="Times New Roman" w:cs="Times New Roman"/>
          <w:bCs/>
          <w:sz w:val="28"/>
          <w:szCs w:val="28"/>
          <w:lang w:val="en-US" w:eastAsia="ar-SA"/>
        </w:rPr>
        <w:t>unarokovo</w:t>
      </w:r>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6E6ED3" w:rsidRPr="002B7B0A" w:rsidRDefault="002E7458"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r w:rsidR="006E6ED3">
        <w:rPr>
          <w:rFonts w:ascii="Times New Roman" w:eastAsia="Arial" w:hAnsi="Times New Roman" w:cs="Times New Roman"/>
          <w:sz w:val="28"/>
          <w:szCs w:val="28"/>
          <w:lang w:eastAsia="ar-SA"/>
        </w:rPr>
        <w:t xml:space="preserve">Унароковского </w:t>
      </w:r>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ор</w:t>
      </w:r>
      <w:r w:rsidR="006E6ED3">
        <w:rPr>
          <w:rFonts w:ascii="Times New Roman" w:eastAsia="Arial" w:hAnsi="Times New Roman" w:cs="Times New Roman"/>
          <w:sz w:val="28"/>
          <w:szCs w:val="28"/>
          <w:lang w:eastAsia="ar-SA"/>
        </w:rPr>
        <w:t>ганов администрации Унароковского</w:t>
      </w:r>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ртала</w:t>
      </w:r>
      <w:proofErr w:type="gramEnd"/>
      <w:r w:rsidR="006E6ED3">
        <w:rPr>
          <w:rFonts w:ascii="Times New Roman" w:eastAsia="Arial" w:hAnsi="Times New Roman" w:cs="Times New Roman"/>
          <w:sz w:val="28"/>
          <w:szCs w:val="28"/>
          <w:lang w:eastAsia="ar-SA"/>
        </w:rPr>
        <w:t xml:space="preserve"> администрации Унароковского</w:t>
      </w:r>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6E6ED3">
        <w:rPr>
          <w:rFonts w:ascii="Times New Roman" w:eastAsia="Arial" w:hAnsi="Times New Roman" w:cs="Times New Roman"/>
          <w:sz w:val="28"/>
          <w:szCs w:val="28"/>
          <w:lang w:eastAsia="ar-SA"/>
        </w:rPr>
        <w:t>ргана администрации Унароковского</w:t>
      </w:r>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w:t>
      </w:r>
      <w:r w:rsidR="006E6ED3">
        <w:rPr>
          <w:rFonts w:ascii="Times New Roman" w:eastAsia="Arial" w:hAnsi="Times New Roman" w:cs="Times New Roman"/>
          <w:sz w:val="28"/>
          <w:szCs w:val="28"/>
          <w:lang w:eastAsia="ar-SA"/>
        </w:rPr>
        <w:t>ргана администрации Унароковского</w:t>
      </w:r>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6E6ED3">
        <w:rPr>
          <w:rFonts w:ascii="Times New Roman" w:eastAsia="Arial" w:hAnsi="Times New Roman" w:cs="Times New Roman"/>
          <w:sz w:val="28"/>
          <w:szCs w:val="28"/>
          <w:lang w:eastAsia="ar-SA"/>
        </w:rPr>
        <w:t>ганов администрации Унароковского</w:t>
      </w:r>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ртале</w:t>
      </w:r>
      <w:proofErr w:type="gramEnd"/>
      <w:r w:rsidR="006E6ED3">
        <w:rPr>
          <w:rFonts w:ascii="Times New Roman" w:eastAsia="Arial" w:hAnsi="Times New Roman" w:cs="Times New Roman"/>
          <w:sz w:val="28"/>
          <w:szCs w:val="28"/>
          <w:lang w:eastAsia="ar-SA"/>
        </w:rPr>
        <w:t xml:space="preserve"> администрации  Унароковского</w:t>
      </w:r>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5674C">
        <w:rPr>
          <w:rFonts w:ascii="Times New Roman" w:eastAsia="Times New Roman" w:hAnsi="Times New Roman" w:cs="Times New Roman"/>
          <w:sz w:val="28"/>
          <w:szCs w:val="28"/>
          <w:lang w:eastAsia="ar-SA"/>
        </w:rPr>
        <w:t xml:space="preserve">Унароковского </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F7296" w:rsidRPr="00645846" w:rsidRDefault="004F7296" w:rsidP="004F729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proofErr w:type="gramStart"/>
      <w:r w:rsidRPr="003C5250">
        <w:rPr>
          <w:rFonts w:ascii="Times New Roman" w:eastAsia="Times New Roman" w:hAnsi="Times New Roman" w:cs="Times New Roman"/>
          <w:sz w:val="28"/>
          <w:szCs w:val="28"/>
          <w:lang w:eastAsia="ar-SA"/>
        </w:rPr>
        <w:t>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Махошевского сельского поселения Мостовского района от 07 июля 2008 года № 54 «Об образовании комиссии по  переводу</w:t>
      </w:r>
      <w:proofErr w:type="gramEnd"/>
      <w:r>
        <w:rPr>
          <w:rFonts w:ascii="Times New Roman" w:eastAsia="Times New Roman" w:hAnsi="Times New Roman" w:cs="Times New Roman"/>
          <w:sz w:val="28"/>
          <w:szCs w:val="28"/>
          <w:lang w:eastAsia="ar-SA"/>
        </w:rPr>
        <w:t xml:space="preserve"> </w:t>
      </w:r>
      <w:proofErr w:type="gramStart"/>
      <w:r w:rsidRPr="003C5250">
        <w:rPr>
          <w:rFonts w:ascii="Times New Roman" w:eastAsia="Times New Roman" w:hAnsi="Times New Roman" w:cs="Times New Roman"/>
          <w:sz w:val="28"/>
          <w:szCs w:val="28"/>
          <w:lang w:eastAsia="ar-SA"/>
        </w:rPr>
        <w:t>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4</w:t>
      </w:r>
      <w:r w:rsidRPr="002B7B0A">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C5142B" w:rsidRP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142B">
        <w:rPr>
          <w:rFonts w:ascii="Times New Roman" w:hAnsi="Times New Roman" w:cs="Times New Roman"/>
          <w:color w:val="000000" w:themeColor="text1"/>
          <w:sz w:val="28"/>
          <w:szCs w:val="28"/>
          <w:highlight w:val="yellow"/>
        </w:rPr>
        <w:t>- филиал государственного унитарного предприятия Краснодарского края «Крайтехинвентаризация - Краевое БТИ» муниципального образования Мостовский район;</w:t>
      </w:r>
    </w:p>
    <w:p w:rsid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142B">
        <w:rPr>
          <w:rFonts w:ascii="Times New Roman" w:hAnsi="Times New Roman" w:cs="Times New Roman"/>
          <w:color w:val="000000" w:themeColor="text1"/>
          <w:sz w:val="28"/>
          <w:szCs w:val="28"/>
          <w:highlight w:val="yellow"/>
        </w:rPr>
        <w:t>- отделение филиала федерального государственного унитарного предприятия «Ростехинвентаризация - Федеральное бюро технических инвентаризаций» по Краснодарскому краю муниципального образования Мостовский район;</w:t>
      </w:r>
    </w:p>
    <w:p w:rsidR="00C5142B" w:rsidRPr="00C5142B" w:rsidRDefault="00C5142B" w:rsidP="00C514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142B">
        <w:rPr>
          <w:rFonts w:ascii="Times New Roman" w:hAnsi="Times New Roman" w:cs="Times New Roman"/>
          <w:color w:val="000000" w:themeColor="text1"/>
          <w:sz w:val="28"/>
          <w:szCs w:val="28"/>
          <w:highlight w:val="yellow"/>
        </w:rPr>
        <w:t>-управление государственной охраны объектов культурного наследия Краснодарского края.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5</w:t>
      </w: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AE6418"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AE6418" w:rsidRPr="00AE6418">
        <w:rPr>
          <w:rFonts w:ascii="Times New Roman" w:hAnsi="Times New Roman" w:cs="Times New Roman"/>
          <w:sz w:val="28"/>
          <w:szCs w:val="28"/>
        </w:rPr>
        <w:t xml:space="preserve">постановление </w:t>
      </w:r>
      <w:r w:rsidR="00AE6418">
        <w:rPr>
          <w:rFonts w:ascii="Times New Roman" w:hAnsi="Times New Roman" w:cs="Times New Roman"/>
          <w:sz w:val="28"/>
          <w:szCs w:val="28"/>
        </w:rPr>
        <w:t>А</w:t>
      </w:r>
      <w:r w:rsidR="00AE6418" w:rsidRPr="00AE6418">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AE6418">
        <w:rPr>
          <w:rFonts w:ascii="Times New Roman" w:hAnsi="Times New Roman" w:cs="Times New Roman"/>
          <w:sz w:val="28"/>
          <w:szCs w:val="28"/>
        </w:rPr>
        <w:t>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Процедура предоставления услуги завершается путем получения заявителем:</w:t>
      </w:r>
    </w:p>
    <w:p w:rsidR="00AE6418" w:rsidRP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 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5674C">
        <w:rPr>
          <w:rFonts w:ascii="Times New Roman" w:eastAsia="Times New Roman" w:hAnsi="Times New Roman" w:cs="Times New Roman"/>
          <w:sz w:val="28"/>
          <w:szCs w:val="28"/>
          <w:lang w:eastAsia="ar-SA"/>
        </w:rPr>
        <w:t>Унароковского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A5674C">
        <w:rPr>
          <w:rFonts w:ascii="Times New Roman" w:eastAsia="Times New Roman" w:hAnsi="Times New Roman" w:cs="Times New Roman"/>
          <w:sz w:val="28"/>
          <w:szCs w:val="28"/>
          <w:lang w:eastAsia="ar-SA"/>
        </w:rPr>
        <w:t>Унароковского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E6418">
        <w:rPr>
          <w:rFonts w:ascii="Times New Roman" w:eastAsia="Times New Roman" w:hAnsi="Times New Roman" w:cs="Times New Roman"/>
          <w:sz w:val="28"/>
          <w:szCs w:val="28"/>
          <w:lang w:eastAsia="ru-RU"/>
        </w:rPr>
        <w:t>45</w:t>
      </w:r>
      <w:r w:rsidR="00FA42DF" w:rsidRPr="002B7B0A">
        <w:rPr>
          <w:rFonts w:ascii="Times New Roman" w:eastAsia="Times New Roman" w:hAnsi="Times New Roman" w:cs="Times New Roman"/>
          <w:sz w:val="28"/>
          <w:szCs w:val="28"/>
          <w:lang w:eastAsia="ru-RU"/>
        </w:rPr>
        <w:t xml:space="preserve">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w:t>
      </w:r>
      <w:r w:rsidR="00AE6418">
        <w:rPr>
          <w:rFonts w:ascii="Times New Roman" w:eastAsia="Times New Roman" w:hAnsi="Times New Roman" w:cs="Times New Roman"/>
          <w:sz w:val="28"/>
          <w:szCs w:val="28"/>
          <w:lang w:eastAsia="ru-RU"/>
        </w:rPr>
        <w:t xml:space="preserve">прилагаемых к нему </w:t>
      </w:r>
      <w:r w:rsidR="00FA42DF" w:rsidRPr="002B7B0A">
        <w:rPr>
          <w:rFonts w:ascii="Times New Roman" w:eastAsia="Times New Roman" w:hAnsi="Times New Roman" w:cs="Times New Roman"/>
          <w:sz w:val="28"/>
          <w:szCs w:val="28"/>
          <w:lang w:eastAsia="ru-RU"/>
        </w:rPr>
        <w:t xml:space="preserve">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w:t>
      </w:r>
      <w:r w:rsidR="0024559A" w:rsidRPr="0024559A">
        <w:rPr>
          <w:rFonts w:ascii="Times New Roman" w:eastAsia="Times New Roman" w:hAnsi="Times New Roman" w:cs="Times New Roman"/>
          <w:sz w:val="28"/>
          <w:szCs w:val="28"/>
          <w:lang w:eastAsia="ru-RU"/>
        </w:rPr>
        <w:t xml:space="preserve">не позднее чем через три рабочих дня со дня принятия </w:t>
      </w:r>
      <w:r w:rsidR="0024559A">
        <w:rPr>
          <w:rFonts w:ascii="Times New Roman" w:eastAsia="Times New Roman" w:hAnsi="Times New Roman" w:cs="Times New Roman"/>
          <w:sz w:val="28"/>
          <w:szCs w:val="28"/>
          <w:lang w:eastAsia="ru-RU"/>
        </w:rPr>
        <w:t>результата предоставления муниципальной услуги</w:t>
      </w:r>
      <w:r w:rsidRPr="002B7B0A">
        <w:rPr>
          <w:rFonts w:ascii="Times New Roman" w:eastAsia="Times New Roman" w:hAnsi="Times New Roman" w:cs="Times New Roman"/>
          <w:sz w:val="28"/>
          <w:szCs w:val="28"/>
          <w:lang w:eastAsia="ru-RU"/>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E6418" w:rsidRPr="00AE6418" w:rsidRDefault="00AE6418"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6418">
        <w:rPr>
          <w:rFonts w:ascii="Times New Roman" w:eastAsia="Times New Roman" w:hAnsi="Times New Roman" w:cs="Times New Roman"/>
          <w:sz w:val="28"/>
          <w:szCs w:val="28"/>
          <w:lang w:eastAsia="ru-RU"/>
        </w:rPr>
        <w:t>Жилищны</w:t>
      </w:r>
      <w:r>
        <w:rPr>
          <w:rFonts w:ascii="Times New Roman" w:eastAsia="Times New Roman" w:hAnsi="Times New Roman" w:cs="Times New Roman"/>
          <w:sz w:val="28"/>
          <w:szCs w:val="28"/>
          <w:lang w:eastAsia="ru-RU"/>
        </w:rPr>
        <w:t>й</w:t>
      </w:r>
      <w:r w:rsidRPr="00AE6418">
        <w:rPr>
          <w:rFonts w:ascii="Times New Roman" w:eastAsia="Times New Roman" w:hAnsi="Times New Roman" w:cs="Times New Roman"/>
          <w:sz w:val="28"/>
          <w:szCs w:val="28"/>
          <w:lang w:eastAsia="ru-RU"/>
        </w:rPr>
        <w:t xml:space="preserve"> кодекс Российской Федерации (первоначальный текст документа опубликован в </w:t>
      </w:r>
      <w:r>
        <w:rPr>
          <w:rFonts w:ascii="Times New Roman" w:eastAsia="Times New Roman" w:hAnsi="Times New Roman" w:cs="Times New Roman"/>
          <w:sz w:val="28"/>
          <w:szCs w:val="28"/>
          <w:lang w:eastAsia="ru-RU"/>
        </w:rPr>
        <w:t>изданиях</w:t>
      </w:r>
      <w:proofErr w:type="gramStart"/>
      <w:r>
        <w:rPr>
          <w:rFonts w:ascii="Times New Roman" w:eastAsia="Times New Roman" w:hAnsi="Times New Roman" w:cs="Times New Roman"/>
          <w:sz w:val="28"/>
          <w:szCs w:val="28"/>
          <w:lang w:eastAsia="ru-RU"/>
        </w:rPr>
        <w:t>:</w:t>
      </w:r>
      <w:r w:rsidRPr="00AE6418">
        <w:rPr>
          <w:rFonts w:ascii="Times New Roman" w:eastAsia="Times New Roman" w:hAnsi="Times New Roman" w:cs="Times New Roman"/>
          <w:sz w:val="28"/>
          <w:szCs w:val="28"/>
          <w:lang w:eastAsia="ru-RU"/>
        </w:rPr>
        <w:t>«</w:t>
      </w:r>
      <w:proofErr w:type="gramEnd"/>
      <w:r w:rsidRPr="00AE6418">
        <w:rPr>
          <w:rFonts w:ascii="Times New Roman" w:eastAsia="Times New Roman" w:hAnsi="Times New Roman" w:cs="Times New Roman"/>
          <w:sz w:val="28"/>
          <w:szCs w:val="28"/>
          <w:lang w:eastAsia="ru-RU"/>
        </w:rPr>
        <w:t>Собрании законодательства Российской Федерации» от 03</w:t>
      </w:r>
      <w:r>
        <w:rPr>
          <w:rFonts w:ascii="Times New Roman" w:eastAsia="Times New Roman" w:hAnsi="Times New Roman" w:cs="Times New Roman"/>
          <w:sz w:val="28"/>
          <w:szCs w:val="28"/>
          <w:lang w:eastAsia="ru-RU"/>
        </w:rPr>
        <w:t xml:space="preserve"> января </w:t>
      </w:r>
      <w:r w:rsidRPr="00AE6418">
        <w:rPr>
          <w:rFonts w:ascii="Times New Roman" w:eastAsia="Times New Roman" w:hAnsi="Times New Roman" w:cs="Times New Roman"/>
          <w:sz w:val="28"/>
          <w:szCs w:val="28"/>
          <w:lang w:eastAsia="ru-RU"/>
        </w:rPr>
        <w:t>2005</w:t>
      </w:r>
      <w:r>
        <w:rPr>
          <w:rFonts w:ascii="Times New Roman" w:eastAsia="Times New Roman" w:hAnsi="Times New Roman" w:cs="Times New Roman"/>
          <w:sz w:val="28"/>
          <w:szCs w:val="28"/>
          <w:lang w:eastAsia="ru-RU"/>
        </w:rPr>
        <w:t xml:space="preserve"> года </w:t>
      </w:r>
      <w:r w:rsidRPr="00AE6418">
        <w:rPr>
          <w:rFonts w:ascii="Times New Roman" w:eastAsia="Times New Roman" w:hAnsi="Times New Roman" w:cs="Times New Roman"/>
          <w:sz w:val="28"/>
          <w:szCs w:val="28"/>
          <w:lang w:eastAsia="ru-RU"/>
        </w:rPr>
        <w:t xml:space="preserve"> № 1 (часть 1), ст. 14, «Российская газета» от 31</w:t>
      </w:r>
      <w:r>
        <w:rPr>
          <w:rFonts w:ascii="Times New Roman" w:eastAsia="Times New Roman" w:hAnsi="Times New Roman" w:cs="Times New Roman"/>
          <w:sz w:val="28"/>
          <w:szCs w:val="28"/>
          <w:lang w:eastAsia="ru-RU"/>
        </w:rPr>
        <w:t xml:space="preserve"> декабря </w:t>
      </w:r>
      <w:r w:rsidRPr="00AE6418">
        <w:rPr>
          <w:rFonts w:ascii="Times New Roman" w:eastAsia="Times New Roman" w:hAnsi="Times New Roman" w:cs="Times New Roman"/>
          <w:sz w:val="28"/>
          <w:szCs w:val="28"/>
          <w:lang w:eastAsia="ru-RU"/>
        </w:rPr>
        <w:t xml:space="preserve">2005 </w:t>
      </w:r>
      <w:r>
        <w:rPr>
          <w:rFonts w:ascii="Times New Roman" w:eastAsia="Times New Roman" w:hAnsi="Times New Roman" w:cs="Times New Roman"/>
          <w:sz w:val="28"/>
          <w:szCs w:val="28"/>
          <w:lang w:eastAsia="ru-RU"/>
        </w:rPr>
        <w:t xml:space="preserve">года </w:t>
      </w:r>
      <w:r w:rsidRPr="00AE6418">
        <w:rPr>
          <w:rFonts w:ascii="Times New Roman" w:eastAsia="Times New Roman" w:hAnsi="Times New Roman" w:cs="Times New Roman"/>
          <w:sz w:val="28"/>
          <w:szCs w:val="28"/>
          <w:lang w:eastAsia="ru-RU"/>
        </w:rPr>
        <w:t>№ 297,);</w:t>
      </w:r>
    </w:p>
    <w:p w:rsidR="00AE6418" w:rsidRDefault="006A1F06"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й</w:t>
      </w:r>
      <w:r w:rsidR="00AE6418" w:rsidRPr="00AE6418">
        <w:rPr>
          <w:rFonts w:ascii="Times New Roman" w:eastAsia="Times New Roman" w:hAnsi="Times New Roman" w:cs="Times New Roman"/>
          <w:sz w:val="28"/>
          <w:szCs w:val="28"/>
          <w:lang w:eastAsia="ru-RU"/>
        </w:rPr>
        <w:t xml:space="preserve"> кодекс Российской Федерации от 29</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190-ФЗ (первоначальный текст документа опубликован в изданиях</w:t>
      </w:r>
      <w:proofErr w:type="gramStart"/>
      <w:r w:rsidR="00AE6418" w:rsidRPr="00AE6418">
        <w:rPr>
          <w:rFonts w:ascii="Times New Roman" w:eastAsia="Times New Roman" w:hAnsi="Times New Roman" w:cs="Times New Roman"/>
          <w:sz w:val="28"/>
          <w:szCs w:val="28"/>
          <w:lang w:eastAsia="ru-RU"/>
        </w:rPr>
        <w:t>:«</w:t>
      </w:r>
      <w:proofErr w:type="gramEnd"/>
      <w:r w:rsidR="00AE6418" w:rsidRPr="00AE6418">
        <w:rPr>
          <w:rFonts w:ascii="Times New Roman" w:eastAsia="Times New Roman" w:hAnsi="Times New Roman" w:cs="Times New Roman"/>
          <w:sz w:val="28"/>
          <w:szCs w:val="28"/>
          <w:lang w:eastAsia="ru-RU"/>
        </w:rPr>
        <w:t>Российской газете» от 30</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290, «Собрание законодательства Российской Федерации» от 03</w:t>
      </w:r>
      <w:r w:rsidR="00AE6418">
        <w:rPr>
          <w:rFonts w:ascii="Times New Roman" w:eastAsia="Times New Roman" w:hAnsi="Times New Roman" w:cs="Times New Roman"/>
          <w:sz w:val="28"/>
          <w:szCs w:val="28"/>
          <w:lang w:eastAsia="ru-RU"/>
        </w:rPr>
        <w:t xml:space="preserve"> января </w:t>
      </w:r>
      <w:r w:rsidR="00AE6418" w:rsidRPr="00AE6418">
        <w:rPr>
          <w:rFonts w:ascii="Times New Roman" w:eastAsia="Times New Roman" w:hAnsi="Times New Roman" w:cs="Times New Roman"/>
          <w:sz w:val="28"/>
          <w:szCs w:val="28"/>
          <w:lang w:eastAsia="ru-RU"/>
        </w:rPr>
        <w:t>2005</w:t>
      </w:r>
      <w:r w:rsidR="00AE6418">
        <w:rPr>
          <w:rFonts w:ascii="Times New Roman" w:eastAsia="Times New Roman" w:hAnsi="Times New Roman" w:cs="Times New Roman"/>
          <w:sz w:val="28"/>
          <w:szCs w:val="28"/>
          <w:lang w:eastAsia="ru-RU"/>
        </w:rPr>
        <w:t xml:space="preserve"> года</w:t>
      </w:r>
      <w:r w:rsidR="00AE6418" w:rsidRPr="00AE6418">
        <w:rPr>
          <w:rFonts w:ascii="Times New Roman" w:eastAsia="Times New Roman" w:hAnsi="Times New Roman" w:cs="Times New Roman"/>
          <w:sz w:val="28"/>
          <w:szCs w:val="28"/>
          <w:lang w:eastAsia="ru-RU"/>
        </w:rPr>
        <w:t xml:space="preserve"> № 1 (часть 1</w:t>
      </w:r>
      <w:r w:rsidR="00AE6418">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6A1F06" w:rsidRP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15 июля 2005 № 896-КЗ «О порядке переустройства и (или) перепланировки нежилых помещений в многоквартирных жилых домах на территории Краснодарского края» («Кубанские новости»  21.07.2005 № 106, 12.03.2012  № 43, 03.10.2012 № 191, официальный сайт администрации Краснодарского края (http://admkrai.krasnodar.ru/ndocs/) 04.07.2014);</w:t>
      </w:r>
    </w:p>
    <w:p w:rsid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(официальный сайт администрации Краснодарского края (http://admkrai.krasnodar.ru/ndocs/) 24.07.2015,  09.11.2015);</w:t>
      </w:r>
    </w:p>
    <w:p w:rsidR="004651A5" w:rsidRPr="002B7B0A"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РФ от 22 декабря 2012</w:t>
      </w:r>
      <w:r w:rsidR="006A1F06">
        <w:rPr>
          <w:rFonts w:ascii="Times New Roman" w:eastAsia="Times New Roman" w:hAnsi="Times New Roman" w:cs="Times New Roman"/>
          <w:sz w:val="28"/>
          <w:szCs w:val="28"/>
          <w:lang w:eastAsia="ru-RU"/>
        </w:rPr>
        <w:t xml:space="preserve"> года</w:t>
      </w:r>
      <w:r w:rsidRPr="002B7B0A">
        <w:rPr>
          <w:rFonts w:ascii="Times New Roman" w:eastAsia="Times New Roman" w:hAnsi="Times New Roman" w:cs="Times New Roman"/>
          <w:sz w:val="28"/>
          <w:szCs w:val="28"/>
          <w:lang w:eastAsia="ru-RU"/>
        </w:rPr>
        <w:t xml:space="preserve">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r w:rsidR="00A5674C">
        <w:rPr>
          <w:rFonts w:ascii="Times New Roman" w:eastAsia="Times New Roman" w:hAnsi="Times New Roman" w:cs="Times New Roman"/>
          <w:spacing w:val="4"/>
          <w:sz w:val="28"/>
          <w:szCs w:val="28"/>
          <w:lang w:eastAsia="ar-SA"/>
        </w:rPr>
        <w:t>Унароковского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я</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заявитель </w:t>
      </w:r>
      <w:r w:rsidR="00A5674C">
        <w:rPr>
          <w:rFonts w:ascii="Times New Roman" w:hAnsi="Times New Roman" w:cs="Times New Roman"/>
          <w:sz w:val="28"/>
          <w:szCs w:val="28"/>
        </w:rPr>
        <w:t>подает на имя главы  Унароковского</w:t>
      </w:r>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и</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(далее - заявление).</w:t>
      </w:r>
    </w:p>
    <w:p w:rsidR="00985929"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подписывается заявителем либо представителем заявителя.</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A1F06" w:rsidRPr="002B7B0A"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6A1F06" w:rsidRP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1F06" w:rsidRPr="006A1F0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1F06" w:rsidRPr="006A1F06">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EC71B3">
        <w:rPr>
          <w:rFonts w:ascii="Times New Roman" w:hAnsi="Times New Roman" w:cs="Times New Roman"/>
          <w:sz w:val="28"/>
          <w:szCs w:val="28"/>
        </w:rPr>
        <w:t>6</w:t>
      </w:r>
      <w:r w:rsidR="006A1F06" w:rsidRPr="006A1F06">
        <w:rPr>
          <w:rFonts w:ascii="Times New Roman" w:hAnsi="Times New Roman" w:cs="Times New Roman"/>
          <w:sz w:val="28"/>
          <w:szCs w:val="28"/>
        </w:rPr>
        <w:t xml:space="preserve"> к настоящем</w:t>
      </w:r>
      <w:r w:rsidR="006A1F06">
        <w:rPr>
          <w:rFonts w:ascii="Times New Roman" w:hAnsi="Times New Roman" w:cs="Times New Roman"/>
          <w:sz w:val="28"/>
          <w:szCs w:val="28"/>
        </w:rPr>
        <w:t>у административному регламенту);</w:t>
      </w:r>
    </w:p>
    <w:p w:rsidR="007A4CCF" w:rsidRPr="002B7B0A"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4CCF" w:rsidRPr="002B7B0A">
        <w:rPr>
          <w:rFonts w:ascii="Times New Roman" w:hAnsi="Times New Roman" w:cs="Times New Roman"/>
          <w:sz w:val="28"/>
          <w:szCs w:val="28"/>
        </w:rPr>
        <w:t xml:space="preserve">документы, удостоверяющие (устанавливающие) права </w:t>
      </w:r>
      <w:r w:rsidRPr="00D146F8">
        <w:rPr>
          <w:rFonts w:ascii="Times New Roman" w:hAnsi="Times New Roman" w:cs="Times New Roman"/>
          <w:sz w:val="28"/>
          <w:szCs w:val="28"/>
        </w:rPr>
        <w:t>на переустраиваемое и (или) перепланируемое нежилое помещение</w:t>
      </w:r>
      <w:r w:rsidR="007A4CCF" w:rsidRPr="002B7B0A">
        <w:rPr>
          <w:rFonts w:ascii="Times New Roman" w:hAnsi="Times New Roman" w:cs="Times New Roman"/>
          <w:sz w:val="28"/>
          <w:szCs w:val="28"/>
        </w:rPr>
        <w:t xml:space="preserve">, если право на такое </w:t>
      </w:r>
      <w:r w:rsidRPr="00D146F8">
        <w:rPr>
          <w:rFonts w:ascii="Times New Roman" w:hAnsi="Times New Roman" w:cs="Times New Roman"/>
          <w:sz w:val="28"/>
          <w:szCs w:val="28"/>
        </w:rPr>
        <w:t xml:space="preserve">переустраиваемое и (или) перепланируемое нежилое помещение </w:t>
      </w:r>
      <w:r w:rsidR="007A4CCF" w:rsidRPr="002B7B0A">
        <w:rPr>
          <w:rFonts w:ascii="Times New Roman" w:hAnsi="Times New Roman" w:cs="Times New Roman"/>
          <w:sz w:val="28"/>
          <w:szCs w:val="28"/>
        </w:rPr>
        <w:t>в соответствии с законодательством РФ признается возникшим и не зарегистрировано  в ЕГРП;</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2"/>
      <w:r>
        <w:rPr>
          <w:rFonts w:ascii="Times New Roman" w:hAnsi="Times New Roman" w:cs="Times New Roman"/>
          <w:sz w:val="28"/>
          <w:szCs w:val="28"/>
        </w:rPr>
        <w:t xml:space="preserve">4) </w:t>
      </w:r>
      <w:r w:rsidRPr="00D146F8">
        <w:rPr>
          <w:rFonts w:ascii="Times New Roman" w:hAnsi="Times New Roman" w:cs="Times New Roman"/>
          <w:sz w:val="28"/>
          <w:szCs w:val="28"/>
        </w:rP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146F8">
        <w:rPr>
          <w:rFonts w:ascii="Times New Roman" w:hAnsi="Times New Roman" w:cs="Times New Roman"/>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C5142B">
        <w:rPr>
          <w:rFonts w:ascii="Times New Roman" w:hAnsi="Times New Roman" w:cs="Times New Roman"/>
          <w:sz w:val="28"/>
          <w:szCs w:val="28"/>
          <w:highlight w:val="green"/>
        </w:rPr>
        <w:t>6)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C7BA4" w:rsidRPr="00C5142B">
        <w:rPr>
          <w:rFonts w:ascii="Times New Roman" w:hAnsi="Times New Roman" w:cs="Times New Roman"/>
          <w:sz w:val="28"/>
          <w:szCs w:val="28"/>
          <w:highlight w:val="green"/>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D146F8">
        <w:rPr>
          <w:rFonts w:ascii="Times New Roman" w:hAnsi="Times New Roman" w:cs="Times New Roman"/>
          <w:sz w:val="28"/>
          <w:szCs w:val="28"/>
        </w:rPr>
        <w:t>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2"/>
    <w:p w:rsidR="00D146F8" w:rsidRPr="006C7BA4" w:rsidRDefault="006C7BA4"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выписка из Единого государственного реестра прав</w:t>
      </w:r>
      <w:r>
        <w:rPr>
          <w:rFonts w:ascii="Times New Roman" w:hAnsi="Times New Roman" w:cs="Times New Roman"/>
          <w:sz w:val="28"/>
          <w:szCs w:val="28"/>
        </w:rPr>
        <w:t xml:space="preserve"> </w:t>
      </w:r>
      <w:r w:rsidR="00D146F8" w:rsidRPr="006C7BA4">
        <w:rPr>
          <w:rFonts w:ascii="Times New Roman" w:hAnsi="Times New Roman" w:cs="Times New Roman"/>
          <w:sz w:val="28"/>
          <w:szCs w:val="28"/>
        </w:rPr>
        <w:t>на переустраиваемое и (или) перепланируемое нежилое помещение</w:t>
      </w:r>
      <w:r w:rsidRPr="006C7BA4">
        <w:t xml:space="preserve"> </w:t>
      </w:r>
      <w:r w:rsidRPr="006C7BA4">
        <w:rPr>
          <w:rFonts w:ascii="Times New Roman" w:hAnsi="Times New Roman" w:cs="Times New Roman"/>
          <w:sz w:val="28"/>
          <w:szCs w:val="28"/>
        </w:rPr>
        <w:t>или уведомление об отсутствии запрашиваемых сведений о зарегистрированных правах на переустраиваемое и (или) перепланируемое нежилое помещение</w:t>
      </w:r>
      <w:r>
        <w:rPr>
          <w:rFonts w:ascii="Times New Roman" w:hAnsi="Times New Roman" w:cs="Times New Roman"/>
          <w:sz w:val="28"/>
          <w:szCs w:val="28"/>
        </w:rPr>
        <w:t>;</w:t>
      </w:r>
    </w:p>
    <w:p w:rsidR="00C5142B"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технический паспорт переустраиваемого и (или) перепланируемого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r w:rsidR="00C5142B">
        <w:rPr>
          <w:rFonts w:ascii="Times New Roman" w:hAnsi="Times New Roman" w:cs="Times New Roman"/>
          <w:sz w:val="28"/>
          <w:szCs w:val="28"/>
        </w:rPr>
        <w:t>;</w:t>
      </w:r>
    </w:p>
    <w:p w:rsidR="00685E40" w:rsidRDefault="00C5142B" w:rsidP="00C5142B">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5142B">
        <w:rPr>
          <w:rFonts w:ascii="Times New Roman" w:hAnsi="Times New Roman" w:cs="Times New Roman"/>
          <w:sz w:val="28"/>
          <w:szCs w:val="28"/>
          <w:highlight w:val="yellow"/>
        </w:rPr>
        <w:t>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85E40">
        <w:rPr>
          <w:rFonts w:ascii="Times New Roman" w:hAnsi="Times New Roman" w:cs="Times New Roman"/>
          <w:sz w:val="28"/>
          <w:szCs w:val="28"/>
          <w:highlight w:val="yellow"/>
        </w:rPr>
        <w:t>;</w:t>
      </w:r>
    </w:p>
    <w:p w:rsidR="00685E40" w:rsidRPr="00685E40" w:rsidRDefault="00685E40" w:rsidP="00685E4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5E40">
        <w:rPr>
          <w:rFonts w:ascii="Times New Roman" w:hAnsi="Times New Roman" w:cs="Times New Roman"/>
          <w:color w:val="000000" w:themeColor="text1"/>
          <w:sz w:val="28"/>
          <w:szCs w:val="28"/>
          <w:highlight w:val="yellow"/>
        </w:rPr>
        <w:t>поэтажный план дома, в котором находится переустраиваемое и (или) перепланируемое помещение (филиал государственного унитарного предприятия Краснодарского края «Крайтехинвентаризация - Краевое БТИ» муниципального образования</w:t>
      </w:r>
      <w:r>
        <w:rPr>
          <w:rFonts w:ascii="Times New Roman" w:hAnsi="Times New Roman" w:cs="Times New Roman"/>
          <w:color w:val="000000" w:themeColor="text1"/>
          <w:sz w:val="28"/>
          <w:szCs w:val="28"/>
          <w:highlight w:val="yellow"/>
        </w:rPr>
        <w:t xml:space="preserve"> Мостовский район</w:t>
      </w:r>
      <w:r w:rsidRPr="00685E40">
        <w:rPr>
          <w:rFonts w:ascii="Times New Roman" w:hAnsi="Times New Roman" w:cs="Times New Roman"/>
          <w:color w:val="000000" w:themeColor="text1"/>
          <w:sz w:val="28"/>
          <w:szCs w:val="28"/>
          <w:highlight w:val="yellow"/>
        </w:rPr>
        <w:t xml:space="preserve">; отделение филиала федерального государственного унитарного предприятия «Ростехинвентаризация - Федеральное бюро технических инвентаризаций» по Краснодарскому краю муниципального образования </w:t>
      </w:r>
      <w:r>
        <w:rPr>
          <w:rFonts w:ascii="Times New Roman" w:hAnsi="Times New Roman" w:cs="Times New Roman"/>
          <w:color w:val="000000" w:themeColor="text1"/>
          <w:sz w:val="28"/>
          <w:szCs w:val="28"/>
          <w:highlight w:val="yellow"/>
        </w:rPr>
        <w:t>Мостовский район)</w:t>
      </w:r>
      <w:r>
        <w:rPr>
          <w:rFonts w:ascii="Times New Roman" w:hAnsi="Times New Roman" w:cs="Times New Roman"/>
          <w:color w:val="000000" w:themeColor="text1"/>
          <w:sz w:val="28"/>
          <w:szCs w:val="28"/>
        </w:rPr>
        <w:t>.</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w:t>
        </w:r>
        <w:r w:rsidR="00D146F8">
          <w:rPr>
            <w:rFonts w:ascii="Times New Roman" w:hAnsi="Times New Roman" w:cs="Times New Roman"/>
            <w:sz w:val="28"/>
            <w:szCs w:val="28"/>
          </w:rPr>
          <w:t>1.</w:t>
        </w:r>
        <w:r w:rsidRPr="002B7B0A">
          <w:rPr>
            <w:rFonts w:ascii="Times New Roman" w:hAnsi="Times New Roman" w:cs="Times New Roman"/>
            <w:sz w:val="28"/>
            <w:szCs w:val="28"/>
          </w:rPr>
          <w:t>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3"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2"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4" w:name="sub_264"/>
      <w:bookmarkEnd w:id="3"/>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4"/>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Отказ в согласовании переустройства и (или) перепланировки нежилого помещения допускается в случаях:</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 xml:space="preserve">1) непредставления заявителем документов, определенных </w:t>
      </w:r>
      <w:r>
        <w:rPr>
          <w:rFonts w:ascii="Times New Roman" w:eastAsia="Times New Roman" w:hAnsi="Times New Roman" w:cs="Times New Roman"/>
          <w:sz w:val="28"/>
          <w:szCs w:val="28"/>
          <w:lang w:eastAsia="ar-SA"/>
        </w:rPr>
        <w:t>подпунктом 2.6.1.1 пункта 2.6.1. подраздела 2.6 настоящего административного регламента</w:t>
      </w:r>
      <w:r w:rsidRPr="0024559A">
        <w:rPr>
          <w:rFonts w:ascii="Times New Roman" w:eastAsia="Times New Roman" w:hAnsi="Times New Roman" w:cs="Times New Roman"/>
          <w:sz w:val="28"/>
          <w:szCs w:val="28"/>
          <w:lang w:eastAsia="ar-SA"/>
        </w:rPr>
        <w:t>;</w:t>
      </w:r>
    </w:p>
    <w:p w:rsid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2) несоответствия проекта переустройства и (или) перепланировки требованиям законодательства Российской Федерации.</w:t>
      </w:r>
    </w:p>
    <w:p w:rsidR="00A80C39" w:rsidRPr="002B7B0A"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6C7BA4" w:rsidRDefault="004651A5"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 xml:space="preserve">2.11.1. </w:t>
      </w:r>
      <w:r w:rsidR="0024559A" w:rsidRPr="006C7BA4">
        <w:rPr>
          <w:rFonts w:ascii="Times New Roman" w:hAnsi="Times New Roman" w:cs="Times New Roman"/>
          <w:sz w:val="28"/>
          <w:szCs w:val="28"/>
        </w:rPr>
        <w:t>Необходимыми и обязательными услугами для предоставления муниципальной услуги являются:</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нотариальная</w:t>
      </w:r>
      <w:r w:rsidR="006C7BA4">
        <w:rPr>
          <w:rFonts w:ascii="Times New Roman" w:hAnsi="Times New Roman" w:cs="Times New Roman"/>
          <w:sz w:val="28"/>
          <w:szCs w:val="28"/>
        </w:rPr>
        <w:t xml:space="preserve"> </w:t>
      </w:r>
      <w:r w:rsidRPr="006C7BA4">
        <w:rPr>
          <w:rFonts w:ascii="Times New Roman" w:hAnsi="Times New Roman" w:cs="Times New Roman"/>
          <w:sz w:val="28"/>
          <w:szCs w:val="28"/>
        </w:rPr>
        <w:t>доверенность (при обращении представителя заявителя) (осуществляется нотариусом);</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получение технического паспорта переустраиваемого и (или) перепланируемого нежилого помещения (выдается организацией, осуществляющей технический инвентаризационный учет);</w:t>
      </w:r>
    </w:p>
    <w:p w:rsidR="004651A5" w:rsidRPr="006C7BA4" w:rsidRDefault="0024559A" w:rsidP="00245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7BA4">
        <w:rPr>
          <w:rFonts w:ascii="Times New Roman" w:hAnsi="Times New Roman" w:cs="Times New Roman"/>
          <w:sz w:val="28"/>
          <w:szCs w:val="28"/>
        </w:rPr>
        <w:t>получение заключения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(выдается органом исполнительной власти Краснодарского края, специально уполномоченным в области государственной охраны, сохранения, использования и популяризации объектов культурного наследия).</w:t>
      </w:r>
    </w:p>
    <w:p w:rsidR="0024559A" w:rsidRDefault="0024559A"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F46EC">
        <w:rPr>
          <w:rFonts w:ascii="Times New Roman" w:eastAsia="Times New Roman" w:hAnsi="Times New Roman" w:cs="Times New Roman"/>
          <w:spacing w:val="4"/>
          <w:sz w:val="28"/>
          <w:szCs w:val="28"/>
          <w:lang w:eastAsia="ar-SA"/>
        </w:rPr>
        <w:t>Унароковское</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001F46EC">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4F7296"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w:t>
      </w:r>
      <w:r w:rsidRPr="004F7296">
        <w:rPr>
          <w:rFonts w:ascii="Times New Roman" w:eastAsia="SimSun" w:hAnsi="Times New Roman" w:cs="Times New Roman"/>
          <w:bCs/>
          <w:sz w:val="28"/>
          <w:szCs w:val="28"/>
          <w:lang w:eastAsia="ru-RU"/>
        </w:rPr>
        <w:t xml:space="preserve">о </w:t>
      </w:r>
      <w:r w:rsidR="004F7296">
        <w:rPr>
          <w:rFonts w:ascii="Times New Roman" w:hAnsi="Times New Roman" w:cs="Times New Roman"/>
          <w:sz w:val="28"/>
          <w:szCs w:val="28"/>
        </w:rPr>
        <w:t>с</w:t>
      </w:r>
      <w:r w:rsidR="004F7296" w:rsidRPr="004F7296">
        <w:rPr>
          <w:rFonts w:ascii="Times New Roman" w:hAnsi="Times New Roman" w:cs="Times New Roman"/>
          <w:sz w:val="28"/>
          <w:szCs w:val="28"/>
        </w:rPr>
        <w:t>огласовани</w:t>
      </w:r>
      <w:r w:rsidR="004F7296">
        <w:rPr>
          <w:rFonts w:ascii="Times New Roman" w:hAnsi="Times New Roman" w:cs="Times New Roman"/>
          <w:sz w:val="28"/>
          <w:szCs w:val="28"/>
        </w:rPr>
        <w:t>и</w:t>
      </w:r>
      <w:r w:rsidR="004F7296" w:rsidRPr="004F729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Pr="004F7296">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3.2.3.3. Зарегистрированное заявление о предоставлении муниципальной усл</w:t>
      </w:r>
      <w:r w:rsidR="001F46EC">
        <w:rPr>
          <w:rFonts w:ascii="Times New Roman" w:eastAsia="SimSun" w:hAnsi="Times New Roman" w:cs="Times New Roman"/>
          <w:bCs/>
          <w:sz w:val="28"/>
          <w:szCs w:val="28"/>
          <w:lang w:eastAsia="ru-RU"/>
        </w:rPr>
        <w:t>уги передается на рассмотрение специалисту общего</w:t>
      </w:r>
      <w:r w:rsidRPr="002B7B0A">
        <w:rPr>
          <w:rFonts w:ascii="Times New Roman" w:eastAsia="SimSun" w:hAnsi="Times New Roman" w:cs="Times New Roman"/>
          <w:bCs/>
          <w:sz w:val="28"/>
          <w:szCs w:val="28"/>
          <w:lang w:eastAsia="ru-RU"/>
        </w:rPr>
        <w:t xml:space="preserve"> отдел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заявления специалистом</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3F4BE6" w:rsidRDefault="003F4BE6"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3F4BE6">
        <w:rPr>
          <w:rFonts w:ascii="Times New Roman" w:eastAsia="SimSun" w:hAnsi="Times New Roman" w:cs="Times New Roman"/>
          <w:bCs/>
          <w:sz w:val="28"/>
          <w:szCs w:val="28"/>
          <w:lang w:eastAsia="ru-RU"/>
        </w:rPr>
        <w:t xml:space="preserve"> </w:t>
      </w:r>
      <w:r w:rsidRPr="004A0426">
        <w:rPr>
          <w:rFonts w:ascii="Times New Roman" w:eastAsia="SimSun" w:hAnsi="Times New Roman" w:cs="Times New Roman"/>
          <w:bCs/>
          <w:sz w:val="28"/>
          <w:szCs w:val="28"/>
          <w:lang w:eastAsia="ru-RU"/>
        </w:rPr>
        <w:t>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w:t>
      </w:r>
      <w:r>
        <w:rPr>
          <w:rFonts w:ascii="Times New Roman" w:eastAsia="SimSun" w:hAnsi="Times New Roman" w:cs="Times New Roman"/>
          <w:bCs/>
          <w:sz w:val="28"/>
          <w:szCs w:val="28"/>
          <w:lang w:eastAsia="ru-RU"/>
        </w:rPr>
        <w:t>.</w:t>
      </w:r>
    </w:p>
    <w:p w:rsidR="003F4BE6" w:rsidRPr="003F4BE6" w:rsidRDefault="003F4BE6" w:rsidP="003F4BE6">
      <w:pPr>
        <w:pStyle w:val="af"/>
        <w:tabs>
          <w:tab w:val="left" w:pos="1010"/>
        </w:tabs>
        <w:spacing w:line="240" w:lineRule="auto"/>
        <w:ind w:left="20" w:right="-47" w:firstLine="720"/>
        <w:rPr>
          <w:rStyle w:val="af0"/>
          <w:color w:val="000000"/>
          <w:szCs w:val="28"/>
        </w:rPr>
      </w:pPr>
      <w:r w:rsidRPr="003F4BE6">
        <w:rPr>
          <w:rStyle w:val="af0"/>
          <w:color w:val="000000"/>
          <w:szCs w:val="28"/>
        </w:rPr>
        <w:t>Основанием для начала административной процедуры является поступление заявления с необходимыми документами в МВК.</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 xml:space="preserve">МВК, рассмотрев представленное заявление с прилагаемыми к нему документами, предложения членов МВК и, в случае необходимости, произведя осмотр или обследование переводимых помещений, в течение </w:t>
      </w:r>
      <w:r>
        <w:rPr>
          <w:rFonts w:ascii="Times New Roman" w:hAnsi="Times New Roman" w:cs="Times New Roman"/>
          <w:sz w:val="28"/>
          <w:szCs w:val="28"/>
        </w:rPr>
        <w:t xml:space="preserve">5 </w:t>
      </w:r>
      <w:r w:rsidRPr="003F4BE6">
        <w:rPr>
          <w:rFonts w:ascii="Times New Roman" w:hAnsi="Times New Roman" w:cs="Times New Roman"/>
          <w:sz w:val="28"/>
          <w:szCs w:val="28"/>
        </w:rPr>
        <w:t>календарн</w:t>
      </w:r>
      <w:r>
        <w:rPr>
          <w:rFonts w:ascii="Times New Roman" w:hAnsi="Times New Roman" w:cs="Times New Roman"/>
          <w:sz w:val="28"/>
          <w:szCs w:val="28"/>
        </w:rPr>
        <w:t>ых</w:t>
      </w:r>
      <w:r w:rsidRPr="003F4BE6">
        <w:rPr>
          <w:rFonts w:ascii="Times New Roman" w:hAnsi="Times New Roman" w:cs="Times New Roman"/>
          <w:sz w:val="28"/>
          <w:szCs w:val="28"/>
        </w:rPr>
        <w:t xml:space="preserve"> д</w:t>
      </w:r>
      <w:r>
        <w:rPr>
          <w:rFonts w:ascii="Times New Roman" w:hAnsi="Times New Roman" w:cs="Times New Roman"/>
          <w:sz w:val="28"/>
          <w:szCs w:val="28"/>
        </w:rPr>
        <w:t>ней</w:t>
      </w:r>
      <w:r w:rsidRPr="003F4BE6">
        <w:rPr>
          <w:rFonts w:ascii="Times New Roman" w:hAnsi="Times New Roman" w:cs="Times New Roman"/>
          <w:sz w:val="28"/>
          <w:szCs w:val="28"/>
        </w:rPr>
        <w:t xml:space="preserve"> выносит заключение о согласовании переустройства и (или) перепланировки нежилого помещения в многоквартирном жилом доме или об отказе в согласовании.</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В случае если для производства переустройства и (или) перепланировки нежилого помещения в многоквартирном доме будут затрагиваться несущие конструкции жилого дома, МВК в течение 5 календарных дней организует осмотр перепланируемого и (или) переустраиваемого нежилого помещения в многоквартирном доме.</w:t>
      </w:r>
    </w:p>
    <w:p w:rsidR="003F4BE6" w:rsidRPr="003F4BE6" w:rsidRDefault="003F4BE6" w:rsidP="003F4BE6">
      <w:pPr>
        <w:autoSpaceDE w:val="0"/>
        <w:autoSpaceDN w:val="0"/>
        <w:adjustRightInd w:val="0"/>
        <w:spacing w:after="0" w:line="240" w:lineRule="auto"/>
        <w:ind w:right="-47" w:firstLine="540"/>
        <w:jc w:val="both"/>
        <w:rPr>
          <w:rFonts w:ascii="Times New Roman" w:hAnsi="Times New Roman" w:cs="Times New Roman"/>
          <w:sz w:val="28"/>
          <w:szCs w:val="28"/>
        </w:rPr>
      </w:pPr>
      <w:r>
        <w:rPr>
          <w:rFonts w:ascii="Times New Roman" w:hAnsi="Times New Roman" w:cs="Times New Roman"/>
          <w:sz w:val="28"/>
          <w:szCs w:val="28"/>
        </w:rPr>
        <w:t>З</w:t>
      </w:r>
      <w:r w:rsidRPr="003F4BE6">
        <w:rPr>
          <w:rFonts w:ascii="Times New Roman" w:hAnsi="Times New Roman" w:cs="Times New Roman"/>
          <w:sz w:val="28"/>
          <w:szCs w:val="28"/>
        </w:rPr>
        <w:t xml:space="preserve">аключение о  согласовании  переустройства и (или) перепланировки нежилого помещения в многоквартирном доме  или об отказе </w:t>
      </w:r>
      <w:r>
        <w:rPr>
          <w:rFonts w:ascii="Times New Roman" w:hAnsi="Times New Roman" w:cs="Times New Roman"/>
          <w:sz w:val="28"/>
          <w:szCs w:val="28"/>
        </w:rPr>
        <w:t>принимается МВК</w:t>
      </w:r>
      <w:r w:rsidRPr="003F4BE6">
        <w:rPr>
          <w:rFonts w:ascii="Times New Roman" w:hAnsi="Times New Roman" w:cs="Times New Roman"/>
          <w:sz w:val="28"/>
          <w:szCs w:val="28"/>
        </w:rPr>
        <w:t xml:space="preserve"> в срок не позднее 1 дня </w:t>
      </w:r>
      <w:r>
        <w:rPr>
          <w:rFonts w:ascii="Times New Roman" w:hAnsi="Times New Roman" w:cs="Times New Roman"/>
          <w:sz w:val="28"/>
          <w:szCs w:val="28"/>
        </w:rPr>
        <w:t xml:space="preserve">и </w:t>
      </w:r>
      <w:r w:rsidRPr="003F4BE6">
        <w:rPr>
          <w:rFonts w:ascii="Times New Roman" w:hAnsi="Times New Roman" w:cs="Times New Roman"/>
          <w:sz w:val="28"/>
          <w:szCs w:val="28"/>
        </w:rPr>
        <w:t>пред</w:t>
      </w:r>
      <w:r>
        <w:rPr>
          <w:rFonts w:ascii="Times New Roman" w:hAnsi="Times New Roman" w:cs="Times New Roman"/>
          <w:sz w:val="28"/>
          <w:szCs w:val="28"/>
        </w:rPr>
        <w:t>о</w:t>
      </w:r>
      <w:r w:rsidRPr="003F4BE6">
        <w:rPr>
          <w:rFonts w:ascii="Times New Roman" w:hAnsi="Times New Roman" w:cs="Times New Roman"/>
          <w:sz w:val="28"/>
          <w:szCs w:val="28"/>
        </w:rPr>
        <w:t xml:space="preserve">ставляется </w:t>
      </w:r>
      <w:r>
        <w:rPr>
          <w:rFonts w:ascii="Times New Roman" w:hAnsi="Times New Roman" w:cs="Times New Roman"/>
          <w:sz w:val="28"/>
          <w:szCs w:val="28"/>
        </w:rPr>
        <w:t>с</w:t>
      </w:r>
      <w:r w:rsidRPr="003F4BE6">
        <w:rPr>
          <w:rFonts w:ascii="Times New Roman" w:hAnsi="Times New Roman" w:cs="Times New Roman"/>
          <w:sz w:val="28"/>
          <w:szCs w:val="28"/>
        </w:rPr>
        <w:t>пециалисту Администрации</w:t>
      </w:r>
      <w:r w:rsidR="00213DE8">
        <w:rPr>
          <w:rFonts w:ascii="Times New Roman" w:hAnsi="Times New Roman" w:cs="Times New Roman"/>
          <w:sz w:val="28"/>
          <w:szCs w:val="28"/>
        </w:rPr>
        <w:t>, ответственному за предоставление муниципальной услуги</w:t>
      </w:r>
      <w:r w:rsidRPr="003F4BE6">
        <w:rPr>
          <w:rFonts w:ascii="Times New Roman" w:hAnsi="Times New Roman" w:cs="Times New Roman"/>
          <w:sz w:val="28"/>
          <w:szCs w:val="28"/>
        </w:rPr>
        <w:t xml:space="preserve">. </w:t>
      </w:r>
    </w:p>
    <w:p w:rsidR="003F4BE6" w:rsidRPr="003F4BE6" w:rsidRDefault="003F4BE6" w:rsidP="003F4BE6">
      <w:pPr>
        <w:pStyle w:val="af"/>
        <w:spacing w:line="240" w:lineRule="auto"/>
        <w:ind w:left="20" w:right="-47" w:firstLine="720"/>
      </w:pPr>
      <w:r w:rsidRPr="003F4BE6">
        <w:rPr>
          <w:rStyle w:val="af0"/>
          <w:color w:val="000000"/>
        </w:rPr>
        <w:t xml:space="preserve">Срок исполнения административной процедуры рассмотрение документов  </w:t>
      </w:r>
      <w:r>
        <w:rPr>
          <w:rStyle w:val="af0"/>
          <w:color w:val="000000"/>
        </w:rPr>
        <w:t>МВК</w:t>
      </w:r>
      <w:r w:rsidRPr="003F4BE6">
        <w:rPr>
          <w:rStyle w:val="af0"/>
          <w:color w:val="000000"/>
        </w:rPr>
        <w:t xml:space="preserve"> – не более </w:t>
      </w:r>
      <w:r>
        <w:rPr>
          <w:rStyle w:val="af0"/>
          <w:color w:val="000000"/>
        </w:rPr>
        <w:t>20</w:t>
      </w:r>
      <w:r w:rsidRPr="003F4BE6">
        <w:rPr>
          <w:rStyle w:val="af0"/>
          <w:color w:val="000000"/>
        </w:rPr>
        <w:t xml:space="preserve">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3F4BE6">
        <w:rPr>
          <w:rFonts w:ascii="Times New Roman" w:eastAsia="SimSun" w:hAnsi="Times New Roman" w:cs="Times New Roman"/>
          <w:bCs/>
          <w:sz w:val="28"/>
          <w:szCs w:val="28"/>
          <w:lang w:eastAsia="ru-RU"/>
        </w:rPr>
        <w:t>3</w:t>
      </w:r>
      <w:r w:rsidRPr="002B7B0A">
        <w:rPr>
          <w:rFonts w:ascii="Times New Roman" w:eastAsia="SimSun" w:hAnsi="Times New Roman" w:cs="Times New Roman"/>
          <w:bCs/>
          <w:sz w:val="28"/>
          <w:szCs w:val="28"/>
          <w:lang w:eastAsia="ru-RU"/>
        </w:rPr>
        <w:t xml:space="preserve">. Принятие решения об отказе в предоставлении муниципальной услуги. </w:t>
      </w:r>
    </w:p>
    <w:p w:rsidR="009F4E90" w:rsidRPr="009F4E90" w:rsidRDefault="003F4BE6"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В случае принятия МВК решения об отказе в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sidR="00213DE8">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sidR="00213DE8">
        <w:rPr>
          <w:rFonts w:ascii="Times New Roman" w:eastAsia="SimSun" w:hAnsi="Times New Roman" w:cs="Times New Roman"/>
          <w:bCs/>
          <w:sz w:val="28"/>
          <w:szCs w:val="28"/>
          <w:lang w:eastAsia="ru-RU"/>
        </w:rPr>
        <w:t xml:space="preserve">проект постановления </w:t>
      </w:r>
      <w:r w:rsidR="00213DE8" w:rsidRPr="00213DE8">
        <w:rPr>
          <w:rFonts w:ascii="Times New Roman" w:hAnsi="Times New Roman" w:cs="Times New Roman"/>
          <w:sz w:val="28"/>
          <w:szCs w:val="28"/>
        </w:rPr>
        <w:t>об отказе в</w:t>
      </w:r>
      <w:r w:rsidR="00213DE8">
        <w:rPr>
          <w:rFonts w:ascii="Times New Roman" w:hAnsi="Times New Roman" w:cs="Times New Roman"/>
          <w:sz w:val="28"/>
          <w:szCs w:val="28"/>
        </w:rPr>
        <w:t xml:space="preserve"> </w:t>
      </w:r>
      <w:r w:rsidR="00213DE8"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w:t>
      </w:r>
      <w:r w:rsidR="009F4E90"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w:t>
      </w:r>
      <w:r w:rsidR="009F4E90">
        <w:rPr>
          <w:rFonts w:ascii="Times New Roman" w:eastAsia="SimSun" w:hAnsi="Times New Roman" w:cs="Times New Roman"/>
          <w:bCs/>
          <w:sz w:val="28"/>
          <w:szCs w:val="28"/>
          <w:lang w:eastAsia="ru-RU"/>
        </w:rPr>
        <w:t xml:space="preserve"> и передает на согласование и подписание главе Администрации</w:t>
      </w:r>
      <w:r w:rsidR="009F4E90"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w:t>
      </w:r>
      <w:r w:rsidRPr="009F4E90">
        <w:rPr>
          <w:rFonts w:ascii="Times New Roman" w:eastAsia="SimSun" w:hAnsi="Times New Roman" w:cs="Times New Roman"/>
          <w:bCs/>
          <w:sz w:val="28"/>
          <w:szCs w:val="28"/>
          <w:lang w:eastAsia="ru-RU"/>
        </w:rPr>
        <w:t xml:space="preserve">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w:t>
      </w:r>
      <w:r w:rsidR="001F46EC">
        <w:rPr>
          <w:rFonts w:ascii="Times New Roman" w:eastAsia="SimSun" w:hAnsi="Times New Roman" w:cs="Times New Roman"/>
          <w:bCs/>
          <w:sz w:val="28"/>
          <w:szCs w:val="28"/>
          <w:lang w:eastAsia="ru-RU"/>
        </w:rPr>
        <w:t xml:space="preserve"> общего отдела </w:t>
      </w:r>
      <w:r w:rsidRPr="009F4E90">
        <w:rPr>
          <w:rFonts w:ascii="Times New Roman" w:eastAsia="SimSun" w:hAnsi="Times New Roman" w:cs="Times New Roman"/>
          <w:bCs/>
          <w:sz w:val="28"/>
          <w:szCs w:val="28"/>
          <w:lang w:eastAsia="ru-RU"/>
        </w:rPr>
        <w:t xml:space="preserve"> Администрации, ответственному за предоставление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4</w:t>
      </w:r>
      <w:r w:rsidRPr="002B7B0A">
        <w:rPr>
          <w:rFonts w:ascii="Times New Roman" w:eastAsia="SimSun" w:hAnsi="Times New Roman" w:cs="Times New Roman"/>
          <w:bCs/>
          <w:sz w:val="28"/>
          <w:szCs w:val="28"/>
          <w:lang w:eastAsia="ru-RU"/>
        </w:rPr>
        <w:t>.Принятие решения о предоставлении муниципальной услуги.</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В случае принятия МВК решения </w:t>
      </w:r>
      <w:r>
        <w:rPr>
          <w:rFonts w:ascii="Times New Roman" w:eastAsia="SimSun" w:hAnsi="Times New Roman" w:cs="Times New Roman"/>
          <w:bCs/>
          <w:sz w:val="28"/>
          <w:szCs w:val="28"/>
          <w:lang w:eastAsia="ru-RU"/>
        </w:rPr>
        <w:t>о</w:t>
      </w:r>
      <w:r w:rsidRPr="004A0426">
        <w:rPr>
          <w:rFonts w:ascii="Times New Roman" w:eastAsia="SimSun" w:hAnsi="Times New Roman" w:cs="Times New Roman"/>
          <w:bCs/>
          <w:sz w:val="28"/>
          <w:szCs w:val="28"/>
          <w:lang w:eastAsia="ru-RU"/>
        </w:rPr>
        <w:t xml:space="preserve">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Pr>
          <w:rFonts w:ascii="Times New Roman" w:eastAsia="SimSun" w:hAnsi="Times New Roman" w:cs="Times New Roman"/>
          <w:bCs/>
          <w:sz w:val="28"/>
          <w:szCs w:val="28"/>
          <w:lang w:eastAsia="ru-RU"/>
        </w:rPr>
        <w:t xml:space="preserve">проект постановления </w:t>
      </w:r>
      <w:r>
        <w:rPr>
          <w:rFonts w:ascii="Times New Roman" w:hAnsi="Times New Roman" w:cs="Times New Roman"/>
          <w:sz w:val="28"/>
          <w:szCs w:val="28"/>
        </w:rPr>
        <w:t xml:space="preserve">о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r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 </w:t>
      </w:r>
      <w:r>
        <w:rPr>
          <w:rFonts w:ascii="Times New Roman" w:eastAsia="SimSun" w:hAnsi="Times New Roman" w:cs="Times New Roman"/>
          <w:bCs/>
          <w:sz w:val="28"/>
          <w:szCs w:val="28"/>
          <w:lang w:eastAsia="ru-RU"/>
        </w:rPr>
        <w:t>и передает на согласование и подписание главе Администрации</w:t>
      </w:r>
      <w:r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w:t>
      </w:r>
      <w:r>
        <w:rPr>
          <w:rFonts w:ascii="Times New Roman" w:eastAsia="SimSun" w:hAnsi="Times New Roman" w:cs="Times New Roman"/>
          <w:bCs/>
          <w:sz w:val="28"/>
          <w:szCs w:val="28"/>
          <w:lang w:eastAsia="ru-RU"/>
        </w:rPr>
        <w:t>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 Администрации, ответственному за предоставление муниципальной услуги.</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5</w:t>
      </w:r>
      <w:r w:rsidRPr="002B7B0A">
        <w:rPr>
          <w:rFonts w:ascii="Times New Roman" w:eastAsia="SimSun" w:hAnsi="Times New Roman" w:cs="Times New Roman"/>
          <w:bCs/>
          <w:sz w:val="28"/>
          <w:szCs w:val="28"/>
          <w:lang w:eastAsia="ru-RU"/>
        </w:rPr>
        <w:t xml:space="preserve">.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w:t>
      </w:r>
      <w:r w:rsidR="009F4E90">
        <w:rPr>
          <w:rFonts w:ascii="Times New Roman" w:hAnsi="Times New Roman" w:cs="Times New Roman"/>
          <w:sz w:val="28"/>
          <w:szCs w:val="28"/>
          <w:lang w:eastAsia="ar-SA"/>
        </w:rPr>
        <w:t xml:space="preserve">требований для </w:t>
      </w:r>
      <w:r w:rsidR="009F4E90" w:rsidRPr="00213DE8">
        <w:rPr>
          <w:rFonts w:ascii="Times New Roman" w:hAnsi="Times New Roman" w:cs="Times New Roman"/>
          <w:sz w:val="28"/>
          <w:szCs w:val="28"/>
        </w:rPr>
        <w:t>переустройства и (или) перепланировки нежилого помещения в многоквартирном доме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6</w:t>
      </w:r>
      <w:r w:rsidRPr="002B7B0A">
        <w:rPr>
          <w:rFonts w:ascii="Times New Roman" w:eastAsia="SimSun" w:hAnsi="Times New Roman" w:cs="Times New Roman"/>
          <w:bCs/>
          <w:sz w:val="28"/>
          <w:szCs w:val="28"/>
          <w:lang w:eastAsia="ru-RU"/>
        </w:rPr>
        <w:t>. Результат административной процедуры:</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2B7B0A" w:rsidRDefault="004651A5" w:rsidP="009F4E9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7</w:t>
      </w:r>
      <w:r w:rsidRPr="009F4E90">
        <w:rPr>
          <w:rFonts w:ascii="Times New Roman" w:eastAsia="SimSun" w:hAnsi="Times New Roman" w:cs="Times New Roman"/>
          <w:bCs/>
          <w:sz w:val="28"/>
          <w:szCs w:val="28"/>
          <w:lang w:eastAsia="ru-RU"/>
        </w:rPr>
        <w:t>. Срок выполнения административной</w:t>
      </w:r>
      <w:r w:rsidRPr="002B7B0A">
        <w:rPr>
          <w:rFonts w:ascii="Times New Roman" w:eastAsia="SimSun" w:hAnsi="Times New Roman" w:cs="Times New Roman"/>
          <w:bCs/>
          <w:sz w:val="28"/>
          <w:szCs w:val="28"/>
          <w:lang w:eastAsia="ru-RU"/>
        </w:rPr>
        <w:t xml:space="preserve"> процедуры «Принятие решения о предоставлении (отказе в предоставлении) муниципальной услуги» составляет </w:t>
      </w:r>
      <w:r w:rsidR="009F4E90">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9F4E90" w:rsidRDefault="004651A5" w:rsidP="009F4E90">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3.2.6.8. </w:t>
      </w:r>
      <w:proofErr w:type="gramStart"/>
      <w:r w:rsidRPr="002B7B0A">
        <w:rPr>
          <w:rFonts w:ascii="Times New Roman" w:eastAsia="SimSun" w:hAnsi="Times New Roman" w:cs="Times New Roman"/>
          <w:bCs/>
          <w:sz w:val="28"/>
          <w:szCs w:val="28"/>
          <w:lang w:eastAsia="ru-RU"/>
        </w:rPr>
        <w:t xml:space="preserve">В случае если заявление и прилагаемые документы поданы в электронном виде, экземпляр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w:t>
      </w:r>
      <w:r w:rsidR="009F4E90" w:rsidRPr="009F4E90">
        <w:rPr>
          <w:rFonts w:ascii="Times New Roman" w:hAnsi="Times New Roman" w:cs="Times New Roman"/>
          <w:sz w:val="28"/>
          <w:szCs w:val="28"/>
        </w:rPr>
        <w:t xml:space="preserve"> </w:t>
      </w:r>
      <w:r w:rsidR="009F4E90">
        <w:rPr>
          <w:rFonts w:ascii="Times New Roman" w:hAnsi="Times New Roman" w:cs="Times New Roman"/>
          <w:sz w:val="28"/>
          <w:szCs w:val="28"/>
        </w:rPr>
        <w:t>А</w:t>
      </w:r>
      <w:r w:rsidR="009F4E90"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 xml:space="preserve"> или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 А</w:t>
      </w:r>
      <w:r w:rsidR="009F4E90" w:rsidRPr="009F4E90">
        <w:rPr>
          <w:rFonts w:ascii="Times New Roman" w:hAnsi="Times New Roman" w:cs="Times New Roman"/>
          <w:sz w:val="28"/>
          <w:szCs w:val="28"/>
        </w:rPr>
        <w:t>дминистрации об отказе в</w:t>
      </w:r>
      <w:r w:rsidR="009F4E90">
        <w:rPr>
          <w:rFonts w:ascii="Times New Roman" w:hAnsi="Times New Roman" w:cs="Times New Roman"/>
          <w:sz w:val="28"/>
          <w:szCs w:val="28"/>
        </w:rPr>
        <w:t xml:space="preserve"> </w:t>
      </w:r>
      <w:r w:rsidR="009F4E90" w:rsidRPr="009F4E90">
        <w:rPr>
          <w:rFonts w:ascii="Times New Roman" w:hAnsi="Times New Roman" w:cs="Times New Roman"/>
          <w:sz w:val="28"/>
          <w:szCs w:val="28"/>
        </w:rPr>
        <w:t>согласовании переустройства и (или) перепланировки нежилого п</w:t>
      </w:r>
      <w:r w:rsidR="009F4E90">
        <w:rPr>
          <w:rFonts w:ascii="Times New Roman" w:hAnsi="Times New Roman" w:cs="Times New Roman"/>
          <w:sz w:val="28"/>
          <w:szCs w:val="28"/>
        </w:rPr>
        <w:t>омещения в многоквартирном доме</w:t>
      </w:r>
      <w:r w:rsidR="00C55E1D">
        <w:rPr>
          <w:rFonts w:ascii="Times New Roman" w:hAnsi="Times New Roman" w:cs="Times New Roman"/>
          <w:sz w:val="28"/>
          <w:szCs w:val="28"/>
        </w:rPr>
        <w:t>,</w:t>
      </w:r>
      <w:r w:rsidR="009F4E90">
        <w:rPr>
          <w:rFonts w:ascii="Times New Roman" w:hAnsi="Times New Roman" w:cs="Times New Roman"/>
          <w:sz w:val="28"/>
          <w:szCs w:val="28"/>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w:t>
      </w:r>
      <w:r w:rsidR="00BD23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C55E1D" w:rsidRDefault="004651A5" w:rsidP="00C55E1D">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3.2.7.5. </w:t>
      </w:r>
      <w:proofErr w:type="gramStart"/>
      <w:r w:rsidRPr="002B7B0A">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w:t>
      </w:r>
      <w:r w:rsidR="00C55E1D" w:rsidRPr="009F4E90">
        <w:rPr>
          <w:rFonts w:ascii="Times New Roman" w:hAnsi="Times New Roman" w:cs="Times New Roman"/>
          <w:sz w:val="28"/>
          <w:szCs w:val="28"/>
        </w:rPr>
        <w:t xml:space="preserve"> </w:t>
      </w:r>
      <w:r w:rsidR="00C55E1D">
        <w:rPr>
          <w:rFonts w:ascii="Times New Roman" w:hAnsi="Times New Roman" w:cs="Times New Roman"/>
          <w:sz w:val="28"/>
          <w:szCs w:val="28"/>
        </w:rPr>
        <w:t>А</w:t>
      </w:r>
      <w:r w:rsidR="00C55E1D"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C55E1D">
        <w:rPr>
          <w:rFonts w:ascii="Times New Roman" w:hAnsi="Times New Roman" w:cs="Times New Roman"/>
          <w:sz w:val="28"/>
          <w:szCs w:val="28"/>
        </w:rPr>
        <w:t xml:space="preserve"> или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 А</w:t>
      </w:r>
      <w:r w:rsidR="00C55E1D" w:rsidRPr="009F4E90">
        <w:rPr>
          <w:rFonts w:ascii="Times New Roman" w:hAnsi="Times New Roman" w:cs="Times New Roman"/>
          <w:sz w:val="28"/>
          <w:szCs w:val="28"/>
        </w:rPr>
        <w:t>дминистрации об отказе в</w:t>
      </w:r>
      <w:r w:rsidR="00C55E1D">
        <w:rPr>
          <w:rFonts w:ascii="Times New Roman" w:hAnsi="Times New Roman" w:cs="Times New Roman"/>
          <w:sz w:val="28"/>
          <w:szCs w:val="28"/>
        </w:rPr>
        <w:t xml:space="preserve"> </w:t>
      </w:r>
      <w:r w:rsidR="00C55E1D" w:rsidRPr="009F4E90">
        <w:rPr>
          <w:rFonts w:ascii="Times New Roman" w:hAnsi="Times New Roman" w:cs="Times New Roman"/>
          <w:sz w:val="28"/>
          <w:szCs w:val="28"/>
        </w:rPr>
        <w:t>согласовании переустройства и (или) перепланировки нежилого п</w:t>
      </w:r>
      <w:r w:rsidR="00C55E1D">
        <w:rPr>
          <w:rFonts w:ascii="Times New Roman" w:hAnsi="Times New Roman" w:cs="Times New Roman"/>
          <w:sz w:val="28"/>
          <w:szCs w:val="28"/>
        </w:rPr>
        <w:t>омещения в многоквартирном доме</w:t>
      </w:r>
      <w:r w:rsidRPr="002B7B0A">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удостоверяющим личность, или Администрация высылает </w:t>
      </w:r>
      <w:r w:rsidR="00C55E1D">
        <w:rPr>
          <w:rFonts w:ascii="Times New Roman" w:eastAsia="SimSun" w:hAnsi="Times New Roman" w:cs="Times New Roman"/>
          <w:bCs/>
          <w:sz w:val="28"/>
          <w:szCs w:val="28"/>
          <w:lang w:eastAsia="ru-RU"/>
        </w:rPr>
        <w:t>данное постановление</w:t>
      </w:r>
      <w:r w:rsidRPr="002B7B0A">
        <w:rPr>
          <w:rFonts w:ascii="Times New Roman" w:eastAsia="SimSun" w:hAnsi="Times New Roman" w:cs="Times New Roman"/>
          <w:bCs/>
          <w:sz w:val="28"/>
          <w:szCs w:val="28"/>
          <w:lang w:eastAsia="ru-RU"/>
        </w:rPr>
        <w:t xml:space="preserve"> почтовым переводом.</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w:t>
      </w:r>
      <w:r w:rsidRPr="009F4E90">
        <w:rPr>
          <w:rFonts w:ascii="Times New Roman" w:hAnsi="Times New Roman" w:cs="Times New Roman"/>
          <w:sz w:val="28"/>
          <w:szCs w:val="28"/>
        </w:rPr>
        <w:t xml:space="preserve">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C55E1D"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3.2.7.7. Выдача заявителю решения о предоставлении муниципальной услуги в Администрации осуществляется </w:t>
      </w:r>
      <w:r w:rsidR="00C55E1D">
        <w:rPr>
          <w:rFonts w:ascii="Times New Roman" w:eastAsia="SimSun" w:hAnsi="Times New Roman" w:cs="Times New Roman"/>
          <w:bCs/>
          <w:sz w:val="28"/>
          <w:szCs w:val="28"/>
          <w:lang w:eastAsia="ru-RU"/>
        </w:rPr>
        <w:t xml:space="preserve"> не </w:t>
      </w:r>
      <w:r w:rsidR="00C55E1D" w:rsidRPr="00C55E1D">
        <w:rPr>
          <w:rFonts w:ascii="Times New Roman" w:hAnsi="Times New Roman" w:cs="Times New Roman"/>
          <w:sz w:val="28"/>
          <w:szCs w:val="28"/>
        </w:rPr>
        <w:t>позднее чем через три рабочих дня со дня принятия такого решения</w:t>
      </w:r>
      <w:r w:rsidRPr="00C55E1D">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B0A">
        <w:rPr>
          <w:rFonts w:ascii="Times New Roman" w:hAnsi="Times New Roman" w:cs="Times New Roman"/>
          <w:sz w:val="28"/>
          <w:szCs w:val="28"/>
        </w:rPr>
        <w:b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BD23EC">
        <w:rPr>
          <w:rFonts w:ascii="Times New Roman" w:hAnsi="Times New Roman" w:cs="Times New Roman"/>
          <w:sz w:val="28"/>
          <w:szCs w:val="28"/>
        </w:rPr>
        <w:t>Унароковское</w:t>
      </w:r>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D23EC">
        <w:rPr>
          <w:rFonts w:ascii="Times New Roman" w:hAnsi="Times New Roman" w:cs="Times New Roman"/>
          <w:sz w:val="28"/>
          <w:szCs w:val="28"/>
        </w:rPr>
        <w:t>Унароковского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BD23EC">
        <w:rPr>
          <w:rFonts w:ascii="Times New Roman" w:hAnsi="Times New Roman" w:cs="Times New Roman"/>
          <w:sz w:val="28"/>
          <w:szCs w:val="28"/>
        </w:rPr>
        <w:t>ми правовыми актами Унароковского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ыми правовыми актами Унароковского</w:t>
      </w:r>
      <w:r w:rsidRPr="002B7B0A">
        <w:rPr>
          <w:rFonts w:ascii="Times New Roman" w:hAnsi="Times New Roman" w:cs="Times New Roman"/>
          <w:sz w:val="28"/>
          <w:szCs w:val="28"/>
        </w:rPr>
        <w:t xml:space="preserve">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ыми правовыми актами Унароковского</w:t>
      </w:r>
      <w:r w:rsidRPr="002B7B0A">
        <w:rPr>
          <w:rFonts w:ascii="Times New Roman" w:hAnsi="Times New Roman" w:cs="Times New Roman"/>
          <w:sz w:val="28"/>
          <w:szCs w:val="28"/>
        </w:rPr>
        <w:t xml:space="preserve">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5.3.1. </w:t>
      </w:r>
      <w:proofErr w:type="gramStart"/>
      <w:r w:rsidRPr="002B7B0A">
        <w:rPr>
          <w:rFonts w:ascii="Times New Roman" w:hAnsi="Times New Roman" w:cs="Times New Roman"/>
          <w:sz w:val="28"/>
          <w:szCs w:val="28"/>
        </w:rPr>
        <w:t xml:space="preserve">Жалобы на решения, принятые администрацией </w:t>
      </w:r>
      <w:r w:rsidR="00BD23EC">
        <w:rPr>
          <w:rFonts w:ascii="Times New Roman" w:hAnsi="Times New Roman" w:cs="Times New Roman"/>
          <w:sz w:val="28"/>
          <w:szCs w:val="28"/>
        </w:rPr>
        <w:t>Унароковского</w:t>
      </w:r>
      <w:r w:rsidRPr="002B7B0A">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BD23EC">
        <w:rPr>
          <w:rFonts w:ascii="Times New Roman" w:hAnsi="Times New Roman" w:cs="Times New Roman"/>
          <w:sz w:val="28"/>
          <w:szCs w:val="28"/>
        </w:rPr>
        <w:t>жащих администрации Унароковского</w:t>
      </w:r>
      <w:r w:rsidRPr="002B7B0A">
        <w:rPr>
          <w:rFonts w:ascii="Times New Roman" w:hAnsi="Times New Roman" w:cs="Times New Roman"/>
          <w:sz w:val="28"/>
          <w:szCs w:val="28"/>
        </w:rPr>
        <w:t xml:space="preserve"> сельского поселения Мостовского района подаются главе муници</w:t>
      </w:r>
      <w:r w:rsidR="00BD23EC">
        <w:rPr>
          <w:rFonts w:ascii="Times New Roman" w:hAnsi="Times New Roman" w:cs="Times New Roman"/>
          <w:sz w:val="28"/>
          <w:szCs w:val="28"/>
        </w:rPr>
        <w:t>пального образования  Унароковское</w:t>
      </w:r>
      <w:r w:rsidRPr="002B7B0A">
        <w:rPr>
          <w:rFonts w:ascii="Times New Roman" w:hAnsi="Times New Roman" w:cs="Times New Roman"/>
          <w:sz w:val="28"/>
          <w:szCs w:val="28"/>
        </w:rPr>
        <w:t xml:space="preserve">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Жалоба подается в письменной форме на бумажном носителе, в электронной форме в адми</w:t>
      </w:r>
      <w:r w:rsidR="00BD23EC">
        <w:rPr>
          <w:rFonts w:ascii="Times New Roman" w:hAnsi="Times New Roman" w:cs="Times New Roman"/>
          <w:sz w:val="28"/>
          <w:szCs w:val="28"/>
        </w:rPr>
        <w:t xml:space="preserve">нистрацию Унароковского </w:t>
      </w:r>
      <w:r w:rsidRPr="002B7B0A">
        <w:rPr>
          <w:rFonts w:ascii="Times New Roman" w:hAnsi="Times New Roman" w:cs="Times New Roman"/>
          <w:sz w:val="28"/>
          <w:szCs w:val="28"/>
        </w:rPr>
        <w:t xml:space="preserve">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B7B0A">
        <w:rPr>
          <w:rFonts w:ascii="Times New Roman" w:hAnsi="Times New Roman" w:cs="Times New Roman"/>
          <w:sz w:val="28"/>
          <w:szCs w:val="28"/>
        </w:rPr>
        <w:t>интернет-по</w:t>
      </w:r>
      <w:r w:rsidR="00C03CE6">
        <w:rPr>
          <w:rFonts w:ascii="Times New Roman" w:hAnsi="Times New Roman" w:cs="Times New Roman"/>
          <w:sz w:val="28"/>
          <w:szCs w:val="28"/>
        </w:rPr>
        <w:t>ртала</w:t>
      </w:r>
      <w:proofErr w:type="gramEnd"/>
      <w:r w:rsidR="00C03CE6">
        <w:rPr>
          <w:rFonts w:ascii="Times New Roman" w:hAnsi="Times New Roman" w:cs="Times New Roman"/>
          <w:sz w:val="28"/>
          <w:szCs w:val="28"/>
        </w:rPr>
        <w:t xml:space="preserve"> администрации Унароковского</w:t>
      </w:r>
      <w:r w:rsidRPr="002B7B0A">
        <w:rPr>
          <w:rFonts w:ascii="Times New Roman" w:hAnsi="Times New Roman" w:cs="Times New Roman"/>
          <w:sz w:val="28"/>
          <w:szCs w:val="28"/>
        </w:rPr>
        <w:t xml:space="preserve"> сельского поселения Мостовского района,</w:t>
      </w:r>
      <w:r w:rsidR="00C03CE6">
        <w:rPr>
          <w:rFonts w:ascii="Times New Roman" w:hAnsi="Times New Roman" w:cs="Times New Roman"/>
          <w:sz w:val="28"/>
          <w:szCs w:val="28"/>
        </w:rPr>
        <w:t xml:space="preserve"> официального сайта  Унароковского</w:t>
      </w:r>
      <w:r w:rsidRPr="002B7B0A">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5.5.1. </w:t>
      </w:r>
      <w:proofErr w:type="gramStart"/>
      <w:r w:rsidRPr="002B7B0A">
        <w:rPr>
          <w:rFonts w:ascii="Times New Roman" w:hAnsi="Times New Roman" w:cs="Times New Roman"/>
          <w:sz w:val="28"/>
          <w:szCs w:val="28"/>
        </w:rPr>
        <w:t xml:space="preserve">Жалоба, поступившая в администрацию </w:t>
      </w:r>
      <w:r w:rsidR="00C03CE6">
        <w:rPr>
          <w:rFonts w:ascii="Times New Roman" w:hAnsi="Times New Roman" w:cs="Times New Roman"/>
          <w:sz w:val="28"/>
          <w:szCs w:val="28"/>
        </w:rPr>
        <w:t>Унароковского</w:t>
      </w:r>
      <w:r w:rsidRPr="002B7B0A">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w:t>
      </w:r>
      <w:r w:rsidR="00C03CE6">
        <w:rPr>
          <w:rFonts w:ascii="Times New Roman" w:hAnsi="Times New Roman" w:cs="Times New Roman"/>
          <w:sz w:val="28"/>
          <w:szCs w:val="28"/>
        </w:rPr>
        <w:t>каза администрации Унароковского</w:t>
      </w:r>
      <w:r w:rsidRPr="002B7B0A">
        <w:rPr>
          <w:rFonts w:ascii="Times New Roman" w:hAnsi="Times New Roman" w:cs="Times New Roman"/>
          <w:sz w:val="28"/>
          <w:szCs w:val="28"/>
        </w:rPr>
        <w:t xml:space="preserve"> сельского поселения Мостовского района, должностного лица администрации </w:t>
      </w:r>
      <w:r w:rsidR="00C03CE6">
        <w:rPr>
          <w:rFonts w:ascii="Times New Roman" w:hAnsi="Times New Roman" w:cs="Times New Roman"/>
          <w:sz w:val="28"/>
          <w:szCs w:val="28"/>
        </w:rPr>
        <w:t>Унароковского</w:t>
      </w:r>
      <w:r w:rsidRPr="002B7B0A">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5.7.1. По результатам рассмотрения жалобы администрация </w:t>
      </w:r>
      <w:r w:rsidR="00C03CE6">
        <w:rPr>
          <w:rFonts w:ascii="Times New Roman" w:hAnsi="Times New Roman" w:cs="Times New Roman"/>
          <w:sz w:val="28"/>
          <w:szCs w:val="28"/>
        </w:rPr>
        <w:t>Унароковского</w:t>
      </w:r>
      <w:r w:rsidRPr="002B7B0A">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03CE6">
        <w:rPr>
          <w:rFonts w:ascii="Times New Roman" w:hAnsi="Times New Roman" w:cs="Times New Roman"/>
          <w:sz w:val="28"/>
          <w:szCs w:val="28"/>
        </w:rPr>
        <w:t xml:space="preserve">Унароковского </w:t>
      </w:r>
      <w:r w:rsidRPr="002B7B0A">
        <w:rPr>
          <w:rFonts w:ascii="Times New Roman" w:hAnsi="Times New Roman" w:cs="Times New Roman"/>
          <w:sz w:val="28"/>
          <w:szCs w:val="28"/>
        </w:rPr>
        <w:t>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03CE6">
        <w:rPr>
          <w:rFonts w:ascii="Times New Roman" w:hAnsi="Times New Roman" w:cs="Times New Roman"/>
          <w:sz w:val="28"/>
          <w:szCs w:val="28"/>
        </w:rPr>
        <w:t xml:space="preserve">Унароковского </w:t>
      </w:r>
      <w:r w:rsidRPr="002B7B0A">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C03CE6">
        <w:rPr>
          <w:rFonts w:ascii="Times New Roman" w:hAnsi="Times New Roman" w:cs="Times New Roman"/>
          <w:sz w:val="28"/>
          <w:szCs w:val="28"/>
        </w:rPr>
        <w:t xml:space="preserve">сайте администрации Унароковского </w:t>
      </w:r>
      <w:r w:rsidRPr="002B7B0A">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Default="00C03CE6" w:rsidP="007405E8">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7405E8">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Pr="002B7B0A"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C55E1D"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ПРИЛОЖЕНИЕ № 1</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4651A5"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4651A5" w:rsidRPr="00C55E1D">
        <w:rPr>
          <w:rFonts w:ascii="Times New Roman" w:eastAsia="Times New Roman" w:hAnsi="Times New Roman" w:cs="Times New Roman"/>
          <w:sz w:val="28"/>
          <w:szCs w:val="28"/>
          <w:lang w:eastAsia="ru-RU"/>
        </w:rPr>
        <w:t xml:space="preserve"> сельского поселения</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00C55E1D"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4651A5"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004651A5" w:rsidRPr="00C55E1D">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0A1B58"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C5142B" w:rsidRPr="000619EF" w:rsidRDefault="00C5142B" w:rsidP="004651A5">
                            <w:pPr>
                              <w:jc w:val="center"/>
                              <w:rPr>
                                <w:rFonts w:ascii="Times New Roman" w:hAnsi="Times New Roman" w:cs="Times New Roman"/>
                                <w:sz w:val="28"/>
                                <w:szCs w:val="28"/>
                              </w:rPr>
                            </w:pPr>
                          </w:p>
                          <w:p w:rsidR="00C5142B" w:rsidRDefault="00C5142B" w:rsidP="004651A5">
                            <w:pPr>
                              <w:jc w:val="center"/>
                            </w:pPr>
                          </w:p>
                          <w:p w:rsidR="00C5142B" w:rsidRDefault="00C5142B"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C5142B" w:rsidRPr="00313FBC" w:rsidRDefault="00C5142B"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предоставлении муниципальной услуги</w:t>
                      </w:r>
                    </w:p>
                    <w:p w:rsidR="00C5142B" w:rsidRPr="000619EF" w:rsidRDefault="00C5142B" w:rsidP="004651A5">
                      <w:pPr>
                        <w:jc w:val="center"/>
                        <w:rPr>
                          <w:rFonts w:ascii="Times New Roman" w:hAnsi="Times New Roman" w:cs="Times New Roman"/>
                          <w:sz w:val="28"/>
                          <w:szCs w:val="28"/>
                        </w:rPr>
                      </w:pPr>
                    </w:p>
                    <w:p w:rsidR="00C5142B" w:rsidRDefault="00C5142B" w:rsidP="004651A5">
                      <w:pPr>
                        <w:jc w:val="center"/>
                      </w:pPr>
                    </w:p>
                    <w:p w:rsidR="00C5142B" w:rsidRDefault="00C5142B" w:rsidP="004651A5">
                      <w:pPr>
                        <w:jc w:val="center"/>
                      </w:pPr>
                    </w:p>
                  </w:txbxContent>
                </v:textbox>
              </v:shape>
            </w:pict>
          </mc:Fallback>
        </mc:AlternateConten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2B7B0A" w:rsidRDefault="000A1B58"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2B7B0A" w:rsidRDefault="000A1B58"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4732655</wp:posOffset>
                </wp:positionH>
                <wp:positionV relativeFrom="paragraph">
                  <wp:posOffset>262890</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0A1B58"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C5142B" w:rsidRPr="00313FBC" w:rsidRDefault="00C5142B"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004651A5"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2958464</wp:posOffset>
                </wp:positionH>
                <wp:positionV relativeFrom="paragraph">
                  <wp:posOffset>350520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2960369</wp:posOffset>
                </wp:positionH>
                <wp:positionV relativeFrom="paragraph">
                  <wp:posOffset>196850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2B7B0A" w:rsidRDefault="000A1B58"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C5142B" w:rsidRDefault="00C5142B" w:rsidP="004651A5">
                            <w:pPr>
                              <w:jc w:val="center"/>
                            </w:pPr>
                          </w:p>
                          <w:p w:rsidR="00C5142B" w:rsidRDefault="00C5142B" w:rsidP="004651A5">
                            <w:pPr>
                              <w:jc w:val="center"/>
                            </w:pPr>
                          </w:p>
                          <w:p w:rsidR="00C5142B" w:rsidRDefault="00C5142B"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C5142B" w:rsidRDefault="00C5142B" w:rsidP="004651A5">
                      <w:pPr>
                        <w:jc w:val="center"/>
                      </w:pPr>
                    </w:p>
                    <w:p w:rsidR="00C5142B" w:rsidRDefault="00C5142B" w:rsidP="004651A5">
                      <w:pPr>
                        <w:jc w:val="center"/>
                      </w:pPr>
                    </w:p>
                    <w:p w:rsidR="00C5142B" w:rsidRDefault="00C5142B" w:rsidP="004651A5">
                      <w:pPr>
                        <w:jc w:val="center"/>
                      </w:pPr>
                    </w:p>
                  </w:txbxContent>
                </v:textbox>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0A1B58"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4812030</wp:posOffset>
                </wp:positionH>
                <wp:positionV relativeFrom="paragraph">
                  <wp:posOffset>223520</wp:posOffset>
                </wp:positionV>
                <wp:extent cx="326390" cy="635"/>
                <wp:effectExtent l="48577" t="8573" r="122238" b="46037"/>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1330960</wp:posOffset>
                </wp:positionH>
                <wp:positionV relativeFrom="paragraph">
                  <wp:posOffset>223520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0A1B58"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C5142B" w:rsidRPr="00313FBC" w:rsidRDefault="00C5142B"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2B7B0A" w:rsidRDefault="000A1B58"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4" distB="4294967294" distL="114300" distR="114300" simplePos="0" relativeHeight="251668480" behindDoc="0" locked="0" layoutInCell="1" allowOverlap="1">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4651A5"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5E1D" w:rsidRPr="002B7B0A"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4651A5" w:rsidRPr="002B7B0A" w:rsidTr="00E862AF">
        <w:tc>
          <w:tcPr>
            <w:tcW w:w="9800" w:type="dxa"/>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55E1D" w:rsidRPr="00C55E1D"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C55E1D"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C55E1D" w:rsidRPr="00C55E1D">
              <w:rPr>
                <w:rFonts w:ascii="Times New Roman" w:eastAsia="Times New Roman" w:hAnsi="Times New Roman" w:cs="Times New Roman"/>
                <w:sz w:val="28"/>
                <w:szCs w:val="28"/>
                <w:lang w:eastAsia="ru-RU"/>
              </w:rPr>
              <w:t xml:space="preserve"> сельского поселения</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C55E1D" w:rsidRDefault="00C55E1D" w:rsidP="00C55E1D">
            <w:pPr>
              <w:spacing w:after="0" w:line="240" w:lineRule="auto"/>
              <w:jc w:val="center"/>
              <w:rPr>
                <w:rFonts w:ascii="Times New Roman" w:hAnsi="Times New Roman" w:cs="Times New Roman"/>
                <w:b/>
                <w:sz w:val="28"/>
                <w:szCs w:val="28"/>
              </w:rPr>
            </w:pPr>
          </w:p>
          <w:p w:rsidR="00C55E1D" w:rsidRPr="00C55E1D" w:rsidRDefault="00C55E1D" w:rsidP="00C55E1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Форма заявления </w:t>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p>
          <w:p w:rsidR="00C55E1D" w:rsidRPr="00C55E1D" w:rsidRDefault="00C55E1D" w:rsidP="00C55E1D">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C55E1D">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C03CE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C03CE6">
              <w:rPr>
                <w:rFonts w:ascii="Times New Roman" w:eastAsia="Times New Roman" w:hAnsi="Times New Roman" w:cs="Times New Roman"/>
                <w:sz w:val="28"/>
                <w:szCs w:val="28"/>
                <w:lang w:eastAsia="zh-CN"/>
              </w:rPr>
              <w:t xml:space="preserve"> Унароковского  сельского поселения </w:t>
            </w: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з</w:t>
            </w:r>
            <w:r w:rsidR="004651A5" w:rsidRPr="002B7B0A">
              <w:rPr>
                <w:rFonts w:ascii="Times New Roman" w:hAnsi="Times New Roman" w:cs="Times New Roman"/>
                <w:b/>
                <w:bCs/>
                <w:sz w:val="28"/>
                <w:szCs w:val="28"/>
              </w:rPr>
              <w:t>аявление</w:t>
            </w:r>
            <w:r w:rsidR="004651A5" w:rsidRPr="002B7B0A">
              <w:rPr>
                <w:rFonts w:ascii="Times New Roman" w:hAnsi="Times New Roman" w:cs="Times New Roman"/>
                <w:b/>
                <w:bCs/>
                <w:sz w:val="28"/>
                <w:szCs w:val="28"/>
              </w:rPr>
              <w:br/>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r>
              <w:rPr>
                <w:rFonts w:ascii="Times New Roman" w:hAnsi="Times New Roman" w:cs="Times New Roman"/>
                <w:b/>
                <w:sz w:val="28"/>
                <w:szCs w:val="28"/>
              </w:rPr>
              <w:t>.</w:t>
            </w:r>
          </w:p>
        </w:tc>
      </w:tr>
    </w:tbl>
    <w:p w:rsidR="00C55E1D" w:rsidRDefault="00C55E1D" w:rsidP="00C55E1D">
      <w:pPr>
        <w:spacing w:after="0" w:line="240" w:lineRule="auto"/>
        <w:ind w:firstLine="709"/>
        <w:jc w:val="both"/>
        <w:rPr>
          <w:rFonts w:ascii="Times New Roman" w:hAnsi="Times New Roman" w:cs="Times New Roman"/>
          <w:sz w:val="24"/>
          <w:szCs w:val="24"/>
        </w:rPr>
      </w:pPr>
      <w:bookmarkStart w:id="5" w:name="sub_20000"/>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От___________________________________________________________________</w:t>
      </w:r>
      <w:r w:rsidR="00354E3E">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C55E1D" w:rsidRPr="00C55E1D" w:rsidRDefault="00C55E1D" w:rsidP="00354E3E">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 xml:space="preserve">        </w:t>
      </w:r>
      <w:proofErr w:type="gramStart"/>
      <w:r w:rsidRPr="00C55E1D">
        <w:rPr>
          <w:rFonts w:ascii="Times New Roman" w:hAnsi="Times New Roman" w:cs="Times New Roman"/>
          <w:sz w:val="24"/>
          <w:szCs w:val="24"/>
        </w:rPr>
        <w:t>(физическое или юридическое лицо (собственник или уполномоченное собственником</w:t>
      </w:r>
      <w:r w:rsidR="00354E3E">
        <w:rPr>
          <w:rFonts w:ascii="Times New Roman" w:hAnsi="Times New Roman" w:cs="Times New Roman"/>
          <w:sz w:val="24"/>
          <w:szCs w:val="24"/>
        </w:rPr>
        <w:t xml:space="preserve"> </w:t>
      </w:r>
      <w:r w:rsidRPr="00C55E1D">
        <w:rPr>
          <w:rFonts w:ascii="Times New Roman" w:hAnsi="Times New Roman" w:cs="Times New Roman"/>
          <w:sz w:val="24"/>
          <w:szCs w:val="24"/>
        </w:rPr>
        <w:t>лицо,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Примечание:</w:t>
      </w:r>
    </w:p>
    <w:p w:rsidR="00C55E1D" w:rsidRPr="00C55E1D" w:rsidRDefault="00C55E1D" w:rsidP="00C55E1D">
      <w:pPr>
        <w:spacing w:after="0" w:line="240" w:lineRule="auto"/>
        <w:ind w:firstLine="709"/>
        <w:jc w:val="both"/>
        <w:rPr>
          <w:rFonts w:ascii="Times New Roman" w:hAnsi="Times New Roman" w:cs="Times New Roman"/>
          <w:sz w:val="24"/>
          <w:szCs w:val="24"/>
        </w:rPr>
      </w:pPr>
      <w:proofErr w:type="gramStart"/>
      <w:r w:rsidRPr="00C55E1D">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Для юридических лиц указываются: наименование, организационн</w:t>
      </w:r>
      <w:proofErr w:type="gramStart"/>
      <w:r w:rsidRPr="00C55E1D">
        <w:rPr>
          <w:rFonts w:ascii="Times New Roman" w:hAnsi="Times New Roman" w:cs="Times New Roman"/>
          <w:sz w:val="24"/>
          <w:szCs w:val="24"/>
        </w:rPr>
        <w:t>о-</w:t>
      </w:r>
      <w:proofErr w:type="gramEnd"/>
      <w:r w:rsidRPr="00C55E1D">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Прошу разрешить_______________________________________________________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ab/>
        <w:t>(переустройство, перепланировку, переустройство и перепланировку) нежилого помещения, занимаемого на основании__________________________________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____________________________________,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354E3E"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Место нахождения нежилого помещения:_____________________________________</w:t>
      </w:r>
      <w:r w:rsidR="00354E3E">
        <w:rPr>
          <w:rFonts w:ascii="Times New Roman" w:hAnsi="Times New Roman" w:cs="Times New Roman"/>
          <w:sz w:val="24"/>
          <w:szCs w:val="24"/>
        </w:rPr>
        <w:t>_______</w:t>
      </w:r>
    </w:p>
    <w:p w:rsidR="00354E3E" w:rsidRPr="00C55E1D" w:rsidRDefault="00354E3E" w:rsidP="00C5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proofErr w:type="gramStart"/>
      <w:r w:rsidRPr="00C55E1D">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Собственник (и) нежилого помещения в многоквартирном жилом доме:______________________________________________________________________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Срок производства работ:</w:t>
      </w:r>
      <w:r w:rsidRPr="00C55E1D">
        <w:rPr>
          <w:rFonts w:ascii="Times New Roman" w:hAnsi="Times New Roman" w:cs="Times New Roman"/>
          <w:sz w:val="24"/>
          <w:szCs w:val="24"/>
        </w:rPr>
        <w:tab/>
        <w:t xml:space="preserve"> с «___»_________20__ года по «___»__________20__года.</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Режим производства работ </w:t>
      </w:r>
      <w:proofErr w:type="gramStart"/>
      <w:r w:rsidRPr="00C55E1D">
        <w:rPr>
          <w:rFonts w:ascii="Times New Roman" w:hAnsi="Times New Roman" w:cs="Times New Roman"/>
          <w:sz w:val="24"/>
          <w:szCs w:val="24"/>
        </w:rPr>
        <w:t>с</w:t>
      </w:r>
      <w:proofErr w:type="gramEnd"/>
      <w:r w:rsidRPr="00C55E1D">
        <w:rPr>
          <w:rFonts w:ascii="Times New Roman" w:hAnsi="Times New Roman" w:cs="Times New Roman"/>
          <w:sz w:val="24"/>
          <w:szCs w:val="24"/>
        </w:rPr>
        <w:t xml:space="preserve"> «______» </w:t>
      </w:r>
      <w:r w:rsidRPr="00C55E1D">
        <w:rPr>
          <w:rFonts w:ascii="Times New Roman" w:hAnsi="Times New Roman" w:cs="Times New Roman"/>
          <w:sz w:val="24"/>
          <w:szCs w:val="24"/>
        </w:rPr>
        <w:tab/>
        <w:t xml:space="preserve">до «______» </w:t>
      </w:r>
      <w:r w:rsidRPr="00C55E1D">
        <w:rPr>
          <w:rFonts w:ascii="Times New Roman" w:hAnsi="Times New Roman" w:cs="Times New Roman"/>
          <w:sz w:val="24"/>
          <w:szCs w:val="24"/>
        </w:rPr>
        <w:tab/>
        <w:t>часов в ___________дни.</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Обязуюсь:</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w:t>
      </w:r>
      <w:r w:rsidR="00C03CE6">
        <w:rPr>
          <w:rFonts w:ascii="Times New Roman" w:hAnsi="Times New Roman" w:cs="Times New Roman"/>
          <w:sz w:val="24"/>
          <w:szCs w:val="24"/>
        </w:rPr>
        <w:t>Унароковское</w:t>
      </w:r>
      <w:r w:rsidR="00354E3E">
        <w:rPr>
          <w:rFonts w:ascii="Times New Roman" w:hAnsi="Times New Roman" w:cs="Times New Roman"/>
          <w:sz w:val="24"/>
          <w:szCs w:val="24"/>
        </w:rPr>
        <w:t xml:space="preserve"> сельское поселение Мостовского района</w:t>
      </w:r>
      <w:r w:rsidRPr="00C55E1D">
        <w:rPr>
          <w:rFonts w:ascii="Times New Roman" w:hAnsi="Times New Roman" w:cs="Times New Roman"/>
          <w:sz w:val="24"/>
          <w:szCs w:val="24"/>
        </w:rPr>
        <w:t xml:space="preserve"> либо уполномоченного им органа для проведения </w:t>
      </w:r>
      <w:proofErr w:type="gramStart"/>
      <w:r w:rsidRPr="00C55E1D">
        <w:rPr>
          <w:rFonts w:ascii="Times New Roman" w:hAnsi="Times New Roman" w:cs="Times New Roman"/>
          <w:sz w:val="24"/>
          <w:szCs w:val="24"/>
        </w:rPr>
        <w:t>контроля за</w:t>
      </w:r>
      <w:proofErr w:type="gramEnd"/>
      <w:r w:rsidRPr="00C55E1D">
        <w:rPr>
          <w:rFonts w:ascii="Times New Roman" w:hAnsi="Times New Roman" w:cs="Times New Roman"/>
          <w:sz w:val="24"/>
          <w:szCs w:val="24"/>
        </w:rPr>
        <w:t xml:space="preserve"> ходом работ по переустройству и (или) перепланировке нежилого помещения;</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Прилагаются следующие документы:</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p>
    <w:tbl>
      <w:tblPr>
        <w:tblW w:w="10165" w:type="dxa"/>
        <w:tblLook w:val="01E0" w:firstRow="1" w:lastRow="1" w:firstColumn="1" w:lastColumn="1" w:noHBand="0" w:noVBand="0"/>
      </w:tblPr>
      <w:tblGrid>
        <w:gridCol w:w="5211"/>
        <w:gridCol w:w="2415"/>
        <w:gridCol w:w="2539"/>
      </w:tblGrid>
      <w:tr w:rsidR="00C55E1D" w:rsidRPr="00C55E1D" w:rsidTr="001F2C28">
        <w:tc>
          <w:tcPr>
            <w:tcW w:w="5211" w:type="dxa"/>
            <w:shd w:val="clear" w:color="auto" w:fill="auto"/>
          </w:tcPr>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«____» ______________ 20___ г.  </w:t>
            </w:r>
          </w:p>
          <w:p w:rsidR="00C55E1D" w:rsidRPr="00C55E1D" w:rsidRDefault="00C55E1D" w:rsidP="00C55E1D">
            <w:pPr>
              <w:spacing w:after="0" w:line="240" w:lineRule="auto"/>
              <w:rPr>
                <w:rFonts w:ascii="Times New Roman" w:hAnsi="Times New Roman" w:cs="Times New Roman"/>
                <w:sz w:val="24"/>
                <w:szCs w:val="24"/>
              </w:rPr>
            </w:pPr>
            <w:r w:rsidRPr="00C55E1D">
              <w:rPr>
                <w:rFonts w:ascii="Times New Roman" w:hAnsi="Times New Roman" w:cs="Times New Roman"/>
                <w:sz w:val="24"/>
                <w:szCs w:val="24"/>
              </w:rPr>
              <w:t xml:space="preserve">                         дата</w:t>
            </w:r>
          </w:p>
          <w:p w:rsidR="00C55E1D" w:rsidRPr="00C55E1D" w:rsidRDefault="00C55E1D" w:rsidP="00C55E1D">
            <w:pPr>
              <w:spacing w:after="0" w:line="240" w:lineRule="auto"/>
              <w:jc w:val="both"/>
              <w:rPr>
                <w:rFonts w:ascii="Times New Roman" w:hAnsi="Times New Roman" w:cs="Times New Roman"/>
                <w:sz w:val="24"/>
                <w:szCs w:val="24"/>
              </w:rPr>
            </w:pPr>
          </w:p>
        </w:tc>
        <w:tc>
          <w:tcPr>
            <w:tcW w:w="2415" w:type="dxa"/>
            <w:shd w:val="clear" w:color="auto" w:fill="auto"/>
          </w:tcPr>
          <w:p w:rsidR="00C55E1D" w:rsidRPr="00C55E1D" w:rsidRDefault="00C55E1D" w:rsidP="00C55E1D">
            <w:pPr>
              <w:spacing w:after="0" w:line="240" w:lineRule="auto"/>
              <w:rPr>
                <w:rFonts w:ascii="Times New Roman" w:hAnsi="Times New Roman" w:cs="Times New Roman"/>
                <w:sz w:val="24"/>
                <w:szCs w:val="24"/>
              </w:rPr>
            </w:pPr>
          </w:p>
        </w:tc>
        <w:tc>
          <w:tcPr>
            <w:tcW w:w="2539" w:type="dxa"/>
            <w:shd w:val="clear" w:color="auto" w:fill="auto"/>
          </w:tcPr>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______________</w:t>
            </w: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 xml:space="preserve">подпись заявителя </w:t>
            </w:r>
          </w:p>
          <w:p w:rsidR="00C55E1D" w:rsidRPr="00C55E1D" w:rsidRDefault="00C55E1D" w:rsidP="00C55E1D">
            <w:pPr>
              <w:spacing w:after="0" w:line="240" w:lineRule="auto"/>
              <w:jc w:val="both"/>
              <w:rPr>
                <w:rFonts w:ascii="Times New Roman" w:hAnsi="Times New Roman" w:cs="Times New Roman"/>
                <w:sz w:val="24"/>
                <w:szCs w:val="24"/>
              </w:rPr>
            </w:pPr>
          </w:p>
        </w:tc>
      </w:tr>
    </w:tbl>
    <w:p w:rsidR="00C55E1D" w:rsidRPr="00C55E1D" w:rsidRDefault="00C55E1D" w:rsidP="00C55E1D">
      <w:pPr>
        <w:pStyle w:val="ConsPlusNonformat"/>
        <w:jc w:val="both"/>
        <w:rPr>
          <w:rFonts w:ascii="Times New Roman" w:hAnsi="Times New Roman" w:cs="Times New Roman"/>
          <w:sz w:val="24"/>
          <w:szCs w:val="24"/>
        </w:rPr>
      </w:pPr>
    </w:p>
    <w:p w:rsidR="004651A5" w:rsidRPr="00C55E1D" w:rsidRDefault="004651A5" w:rsidP="00C55E1D">
      <w:pPr>
        <w:autoSpaceDE w:val="0"/>
        <w:autoSpaceDN w:val="0"/>
        <w:adjustRightInd w:val="0"/>
        <w:spacing w:after="0" w:line="240" w:lineRule="auto"/>
        <w:ind w:firstLine="698"/>
        <w:jc w:val="both"/>
        <w:rPr>
          <w:rFonts w:ascii="Times New Roman" w:hAnsi="Times New Roman" w:cs="Times New Roman"/>
          <w:b/>
          <w:bCs/>
          <w:sz w:val="24"/>
          <w:szCs w:val="24"/>
        </w:rPr>
      </w:pPr>
    </w:p>
    <w:p w:rsidR="004651A5" w:rsidRPr="00C55E1D" w:rsidRDefault="004651A5" w:rsidP="00C55E1D">
      <w:pPr>
        <w:autoSpaceDE w:val="0"/>
        <w:autoSpaceDN w:val="0"/>
        <w:adjustRightInd w:val="0"/>
        <w:spacing w:after="0" w:line="240" w:lineRule="auto"/>
        <w:ind w:firstLine="698"/>
        <w:jc w:val="right"/>
        <w:rPr>
          <w:rFonts w:ascii="Times New Roman" w:hAnsi="Times New Roman" w:cs="Times New Roman"/>
          <w:b/>
          <w:bCs/>
          <w:sz w:val="24"/>
          <w:szCs w:val="24"/>
        </w:rPr>
      </w:pPr>
    </w:p>
    <w:p w:rsidR="004651A5" w:rsidRPr="002B7B0A" w:rsidRDefault="004651A5" w:rsidP="00C55E1D">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5"/>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3</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Унароковского </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им. А. 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Новороссийск, пр-кт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Cб.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Выселковскогораойна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Гулькевичского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БУ МФЦ Динскогораойна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gramStart"/>
            <w:r w:rsidRPr="002B7B0A">
              <w:rPr>
                <w:rFonts w:ascii="Times New Roman" w:eastAsia="Times New Roman" w:hAnsi="Times New Roman" w:cs="Times New Roman"/>
                <w:sz w:val="28"/>
                <w:szCs w:val="28"/>
                <w:lang w:eastAsia="ru-RU"/>
              </w:rPr>
              <w:t>Армавирская</w:t>
            </w:r>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73F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МУ МФЦ Кущевского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Отраднского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пгт. Ильский,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73F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C73FA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4</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C03CE6"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Унароковское</w:t>
      </w:r>
      <w:r w:rsidR="004651A5"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Default="004651A5"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6C7BA4" w:rsidRPr="002B7B0A" w:rsidRDefault="006C7BA4" w:rsidP="004651A5">
      <w:pPr>
        <w:tabs>
          <w:tab w:val="left" w:pos="7789"/>
        </w:tabs>
        <w:spacing w:after="100" w:afterAutospacing="1"/>
        <w:contextualSpacing/>
        <w:rPr>
          <w:rFonts w:ascii="Times New Roman" w:hAnsi="Times New Roman" w:cs="Times New Roman"/>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354E3E">
        <w:rPr>
          <w:rFonts w:ascii="Times New Roman" w:eastAsia="Times New Roman" w:hAnsi="Times New Roman" w:cs="Arial"/>
          <w:sz w:val="28"/>
          <w:szCs w:val="28"/>
          <w:lang w:eastAsia="ru-RU"/>
        </w:rPr>
        <w:t>о с</w:t>
      </w:r>
      <w:r w:rsidR="00354E3E" w:rsidRPr="00681DAD">
        <w:rPr>
          <w:rFonts w:ascii="Times New Roman" w:eastAsia="Times New Roman" w:hAnsi="Times New Roman" w:cs="Arial"/>
          <w:sz w:val="28"/>
          <w:szCs w:val="28"/>
          <w:lang w:eastAsia="ru-RU"/>
        </w:rPr>
        <w:t>огласовани</w:t>
      </w:r>
      <w:r w:rsidR="00354E3E">
        <w:rPr>
          <w:rFonts w:ascii="Times New Roman" w:eastAsia="Times New Roman" w:hAnsi="Times New Roman" w:cs="Arial"/>
          <w:sz w:val="28"/>
          <w:szCs w:val="28"/>
          <w:lang w:eastAsia="ru-RU"/>
        </w:rPr>
        <w:t>и</w:t>
      </w:r>
      <w:r w:rsidR="00354E3E" w:rsidRPr="00681DAD">
        <w:rPr>
          <w:rFonts w:ascii="Times New Roman" w:eastAsia="Times New Roman" w:hAnsi="Times New Roman" w:cs="Arial"/>
          <w:sz w:val="28"/>
          <w:szCs w:val="28"/>
          <w:lang w:eastAsia="ru-RU"/>
        </w:rPr>
        <w:t xml:space="preserve">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691"/>
        <w:gridCol w:w="1315"/>
      </w:tblGrid>
      <w:tr w:rsidR="004651A5" w:rsidRPr="002B7B0A" w:rsidTr="009F3DD9">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экз-ров (шт.)</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6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F3DD9"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w:t>
            </w: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ние</w:t>
            </w:r>
          </w:p>
        </w:tc>
      </w:tr>
      <w:tr w:rsidR="004651A5" w:rsidRPr="002B7B0A" w:rsidTr="009F3DD9">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tcPr>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hd w:val="clear" w:color="auto" w:fill="FFFFFF"/>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36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697"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9F3DD9">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354E3E" w:rsidRDefault="00354E3E" w:rsidP="002B7B0A">
      <w:pPr>
        <w:spacing w:after="0" w:line="240" w:lineRule="auto"/>
        <w:rPr>
          <w:rFonts w:ascii="Times New Roman" w:hAnsi="Times New Roman" w:cs="Times New Roman"/>
          <w:sz w:val="28"/>
          <w:szCs w:val="28"/>
        </w:rPr>
      </w:pPr>
    </w:p>
    <w:p w:rsidR="004651A5" w:rsidRDefault="004651A5" w:rsidP="004651A5">
      <w:pPr>
        <w:widowControl w:val="0"/>
        <w:tabs>
          <w:tab w:val="left" w:pos="7117"/>
        </w:tabs>
        <w:suppressAutoHyphens/>
        <w:spacing w:after="0" w:line="240" w:lineRule="auto"/>
        <w:jc w:val="both"/>
        <w:rPr>
          <w:rFonts w:ascii="Times New Roman" w:hAnsi="Times New Roman" w:cs="Times New Roman"/>
          <w:sz w:val="28"/>
          <w:szCs w:val="28"/>
        </w:rPr>
      </w:pPr>
    </w:p>
    <w:p w:rsidR="009F3DD9" w:rsidRPr="002B7B0A" w:rsidRDefault="009F3DD9"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sidR="00EC71B3">
        <w:rPr>
          <w:rFonts w:ascii="Times New Roman" w:eastAsia="Times New Roman" w:hAnsi="Times New Roman" w:cs="Times New Roman"/>
          <w:bCs/>
          <w:sz w:val="28"/>
          <w:szCs w:val="28"/>
          <w:lang w:eastAsia="ru-RU"/>
        </w:rPr>
        <w:t>6</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F3DD9"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7"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6C7BA4">
        <w:rPr>
          <w:rFonts w:ascii="Times New Roman" w:eastAsia="Times New Roman" w:hAnsi="Times New Roman" w:cs="Times New Roman"/>
          <w:sz w:val="28"/>
          <w:szCs w:val="28"/>
          <w:bdr w:val="none" w:sz="0" w:space="0" w:color="auto" w:frame="1"/>
          <w:lang w:eastAsia="ru-RU"/>
        </w:rPr>
        <w:t>______________________________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w:t>
      </w:r>
      <w:r w:rsidR="006C7BA4">
        <w:rPr>
          <w:rFonts w:ascii="Times New Roman" w:eastAsia="Times New Roman" w:hAnsi="Times New Roman" w:cs="Times New Roman"/>
          <w:sz w:val="28"/>
          <w:szCs w:val="28"/>
          <w:lang w:eastAsia="ru-RU"/>
        </w:rPr>
        <w:t>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009F3DD9">
        <w:rPr>
          <w:rFonts w:ascii="Times New Roman" w:eastAsia="Times New Roman" w:hAnsi="Times New Roman" w:cs="Times New Roman"/>
          <w:sz w:val="28"/>
          <w:szCs w:val="28"/>
          <w:bdr w:val="none" w:sz="0" w:space="0" w:color="auto" w:frame="1"/>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r w:rsidR="009F3DD9">
        <w:rPr>
          <w:rFonts w:ascii="Times New Roman" w:eastAsia="Times New Roman" w:hAnsi="Times New Roman" w:cs="Times New Roman"/>
          <w:sz w:val="28"/>
          <w:szCs w:val="28"/>
          <w:bdr w:val="none" w:sz="0" w:space="0" w:color="auto" w:frame="1"/>
          <w:lang w:eastAsia="ru-RU"/>
        </w:rPr>
        <w:t>Унароковского</w:t>
      </w:r>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9F3DD9">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18"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9452A" w:rsidRDefault="009F3DD9"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9F3DD9" w:rsidRPr="002B7B0A" w:rsidRDefault="009F3DD9" w:rsidP="002B7B0A">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Унароковского сельского поселения                                                  О.А.Орлова</w:t>
      </w:r>
    </w:p>
    <w:sectPr w:rsidR="009F3DD9" w:rsidRPr="002B7B0A"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0A1B58"/>
    <w:rsid w:val="00151589"/>
    <w:rsid w:val="001750E5"/>
    <w:rsid w:val="001B5482"/>
    <w:rsid w:val="001C7BBB"/>
    <w:rsid w:val="001F083B"/>
    <w:rsid w:val="001F2C28"/>
    <w:rsid w:val="001F46EC"/>
    <w:rsid w:val="00213DE8"/>
    <w:rsid w:val="0024559A"/>
    <w:rsid w:val="002B6488"/>
    <w:rsid w:val="002B7B0A"/>
    <w:rsid w:val="002E7458"/>
    <w:rsid w:val="00354E3E"/>
    <w:rsid w:val="003F4BE6"/>
    <w:rsid w:val="00442EB3"/>
    <w:rsid w:val="00445272"/>
    <w:rsid w:val="004651A5"/>
    <w:rsid w:val="0048623F"/>
    <w:rsid w:val="004A3CCD"/>
    <w:rsid w:val="004F7296"/>
    <w:rsid w:val="005C65D2"/>
    <w:rsid w:val="00681DAD"/>
    <w:rsid w:val="00685E40"/>
    <w:rsid w:val="006A1F06"/>
    <w:rsid w:val="006C7BA4"/>
    <w:rsid w:val="006E6ED3"/>
    <w:rsid w:val="006F4387"/>
    <w:rsid w:val="007405E8"/>
    <w:rsid w:val="007A4CCF"/>
    <w:rsid w:val="007C3D2D"/>
    <w:rsid w:val="0083582D"/>
    <w:rsid w:val="00933D0F"/>
    <w:rsid w:val="00985929"/>
    <w:rsid w:val="009F3DD9"/>
    <w:rsid w:val="009F4E90"/>
    <w:rsid w:val="00A37EF4"/>
    <w:rsid w:val="00A5674C"/>
    <w:rsid w:val="00A80C39"/>
    <w:rsid w:val="00A9452A"/>
    <w:rsid w:val="00AE6418"/>
    <w:rsid w:val="00B048A3"/>
    <w:rsid w:val="00B646A3"/>
    <w:rsid w:val="00BD23EC"/>
    <w:rsid w:val="00C0244D"/>
    <w:rsid w:val="00C03CE6"/>
    <w:rsid w:val="00C5142B"/>
    <w:rsid w:val="00C55E1D"/>
    <w:rsid w:val="00C73FA9"/>
    <w:rsid w:val="00D146F8"/>
    <w:rsid w:val="00D75053"/>
    <w:rsid w:val="00D91A80"/>
    <w:rsid w:val="00E322D6"/>
    <w:rsid w:val="00E51208"/>
    <w:rsid w:val="00E862AF"/>
    <w:rsid w:val="00EC71B3"/>
    <w:rsid w:val="00F1244D"/>
    <w:rsid w:val="00F62EDF"/>
    <w:rsid w:val="00F76A5E"/>
    <w:rsid w:val="00F82334"/>
    <w:rsid w:val="00F93E56"/>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383">
      <w:bodyDiv w:val="1"/>
      <w:marLeft w:val="0"/>
      <w:marRight w:val="0"/>
      <w:marTop w:val="0"/>
      <w:marBottom w:val="0"/>
      <w:divBdr>
        <w:top w:val="none" w:sz="0" w:space="0" w:color="auto"/>
        <w:left w:val="none" w:sz="0" w:space="0" w:color="auto"/>
        <w:bottom w:val="none" w:sz="0" w:space="0" w:color="auto"/>
        <w:right w:val="none" w:sz="0" w:space="0" w:color="auto"/>
      </w:divBdr>
    </w:div>
    <w:div w:id="295375740">
      <w:bodyDiv w:val="1"/>
      <w:marLeft w:val="0"/>
      <w:marRight w:val="0"/>
      <w:marTop w:val="0"/>
      <w:marBottom w:val="0"/>
      <w:divBdr>
        <w:top w:val="none" w:sz="0" w:space="0" w:color="auto"/>
        <w:left w:val="none" w:sz="0" w:space="0" w:color="auto"/>
        <w:bottom w:val="none" w:sz="0" w:space="0" w:color="auto"/>
        <w:right w:val="none" w:sz="0" w:space="0" w:color="auto"/>
      </w:divBdr>
    </w:div>
    <w:div w:id="1083840112">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04A0-526F-45CC-91C0-57063EEE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17962</Words>
  <Characters>102388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2016-10-20T05:57:00Z</cp:lastPrinted>
  <dcterms:created xsi:type="dcterms:W3CDTF">2017-11-21T11:45:00Z</dcterms:created>
  <dcterms:modified xsi:type="dcterms:W3CDTF">2017-11-21T11:45:00Z</dcterms:modified>
</cp:coreProperties>
</file>