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62"/>
        <w:tblW w:w="5021" w:type="pct"/>
        <w:tblCellMar>
          <w:left w:w="0" w:type="dxa"/>
          <w:right w:w="0" w:type="dxa"/>
        </w:tblCellMar>
        <w:tblLook w:val="01E0" w:firstRow="1" w:lastRow="1" w:firstColumn="1" w:lastColumn="1" w:noHBand="0" w:noVBand="0"/>
      </w:tblPr>
      <w:tblGrid>
        <w:gridCol w:w="9678"/>
      </w:tblGrid>
      <w:tr w:rsidR="004E095B" w:rsidRPr="00157102" w:rsidTr="002876E3">
        <w:trPr>
          <w:trHeight w:hRule="exact" w:val="1426"/>
        </w:trPr>
        <w:tc>
          <w:tcPr>
            <w:tcW w:w="5000" w:type="pct"/>
            <w:vAlign w:val="bottom"/>
          </w:tcPr>
          <w:p w:rsidR="004E095B" w:rsidRDefault="004E095B" w:rsidP="002876E3">
            <w:pPr>
              <w:spacing w:after="0" w:line="240" w:lineRule="auto"/>
              <w:jc w:val="center"/>
              <w:rPr>
                <w:rFonts w:ascii="Times New Roman" w:eastAsia="Times New Roman" w:hAnsi="Times New Roman" w:cs="Times New Roman"/>
                <w:noProof/>
                <w:sz w:val="28"/>
                <w:szCs w:val="28"/>
              </w:rPr>
            </w:pPr>
            <w:bookmarkStart w:id="0" w:name="_GoBack"/>
            <w:bookmarkEnd w:id="0"/>
            <w:r w:rsidRPr="00157102">
              <w:rPr>
                <w:rFonts w:ascii="Times New Roman" w:eastAsia="Times New Roman" w:hAnsi="Times New Roman" w:cs="Times New Roman"/>
                <w:sz w:val="28"/>
                <w:szCs w:val="28"/>
              </w:rPr>
              <w:t xml:space="preserve">                                      </w:t>
            </w:r>
          </w:p>
          <w:p w:rsidR="004E095B" w:rsidRDefault="004E095B" w:rsidP="002876E3">
            <w:pPr>
              <w:spacing w:after="0" w:line="240" w:lineRule="auto"/>
              <w:jc w:val="center"/>
              <w:rPr>
                <w:rFonts w:ascii="Times New Roman" w:eastAsia="Times New Roman" w:hAnsi="Times New Roman" w:cs="Times New Roman"/>
                <w:noProof/>
                <w:sz w:val="28"/>
                <w:szCs w:val="28"/>
              </w:rPr>
            </w:pPr>
            <w:r w:rsidRPr="00911F21">
              <w:rPr>
                <w:b/>
                <w:noProof/>
                <w:szCs w:val="28"/>
                <w:lang w:eastAsia="ru-RU"/>
              </w:rPr>
              <w:drawing>
                <wp:inline distT="0" distB="0" distL="0" distR="0" wp14:anchorId="763099A7" wp14:editId="41839B0C">
                  <wp:extent cx="647700" cy="723900"/>
                  <wp:effectExtent l="0" t="0" r="0" b="0"/>
                  <wp:docPr id="3" name="Рисунок 3"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4E095B" w:rsidRDefault="004E095B" w:rsidP="002876E3">
            <w:pPr>
              <w:spacing w:after="0" w:line="240" w:lineRule="auto"/>
              <w:jc w:val="center"/>
              <w:rPr>
                <w:rFonts w:ascii="Times New Roman" w:eastAsia="Times New Roman" w:hAnsi="Times New Roman" w:cs="Times New Roman"/>
                <w:noProof/>
                <w:sz w:val="28"/>
                <w:szCs w:val="28"/>
              </w:rPr>
            </w:pPr>
          </w:p>
          <w:p w:rsidR="004E095B" w:rsidRDefault="004E095B" w:rsidP="002876E3">
            <w:pPr>
              <w:spacing w:after="0" w:line="240" w:lineRule="auto"/>
              <w:jc w:val="center"/>
              <w:rPr>
                <w:rFonts w:ascii="Times New Roman" w:eastAsia="Times New Roman" w:hAnsi="Times New Roman" w:cs="Times New Roman"/>
                <w:noProof/>
                <w:sz w:val="28"/>
                <w:szCs w:val="28"/>
              </w:rPr>
            </w:pPr>
          </w:p>
          <w:p w:rsidR="004E095B" w:rsidRPr="00157102" w:rsidRDefault="004E095B" w:rsidP="002876E3">
            <w:pPr>
              <w:spacing w:after="0" w:line="240" w:lineRule="auto"/>
              <w:jc w:val="center"/>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                        </w:t>
            </w:r>
          </w:p>
          <w:p w:rsidR="004E095B" w:rsidRPr="00157102" w:rsidRDefault="004E095B" w:rsidP="002876E3">
            <w:pPr>
              <w:spacing w:after="0" w:line="240" w:lineRule="auto"/>
              <w:jc w:val="center"/>
              <w:rPr>
                <w:rFonts w:ascii="Times New Roman" w:eastAsia="Times New Roman" w:hAnsi="Times New Roman" w:cs="Times New Roman"/>
                <w:sz w:val="28"/>
                <w:szCs w:val="28"/>
              </w:rPr>
            </w:pPr>
          </w:p>
          <w:p w:rsidR="004E095B" w:rsidRPr="00157102" w:rsidRDefault="004E095B" w:rsidP="002876E3">
            <w:pPr>
              <w:spacing w:after="0" w:line="240" w:lineRule="auto"/>
              <w:rPr>
                <w:rFonts w:ascii="Times New Roman" w:eastAsia="Times New Roman" w:hAnsi="Times New Roman" w:cs="Times New Roman"/>
                <w:sz w:val="28"/>
                <w:szCs w:val="28"/>
              </w:rPr>
            </w:pPr>
          </w:p>
        </w:tc>
      </w:tr>
    </w:tbl>
    <w:p w:rsidR="004E095B" w:rsidRDefault="004E095B" w:rsidP="004E095B">
      <w:pPr>
        <w:tabs>
          <w:tab w:val="left" w:pos="567"/>
        </w:tabs>
        <w:suppressAutoHyphens/>
        <w:spacing w:after="0" w:line="240" w:lineRule="auto"/>
        <w:jc w:val="both"/>
        <w:rPr>
          <w:rFonts w:ascii="Times New Roman" w:eastAsia="Times New Roman" w:hAnsi="Times New Roman" w:cs="Times New Roman"/>
          <w:snapToGrid w:val="0"/>
          <w:sz w:val="28"/>
          <w:szCs w:val="28"/>
        </w:rPr>
      </w:pPr>
    </w:p>
    <w:tbl>
      <w:tblPr>
        <w:tblW w:w="5021" w:type="pct"/>
        <w:tblInd w:w="-180" w:type="dxa"/>
        <w:tblCellMar>
          <w:left w:w="0" w:type="dxa"/>
          <w:right w:w="0" w:type="dxa"/>
        </w:tblCellMar>
        <w:tblLook w:val="01E0" w:firstRow="1" w:lastRow="1" w:firstColumn="1" w:lastColumn="1" w:noHBand="0" w:noVBand="0"/>
      </w:tblPr>
      <w:tblGrid>
        <w:gridCol w:w="9678"/>
      </w:tblGrid>
      <w:tr w:rsidR="004E095B" w:rsidRPr="00157102" w:rsidTr="002876E3">
        <w:trPr>
          <w:trHeight w:val="1271"/>
        </w:trPr>
        <w:tc>
          <w:tcPr>
            <w:tcW w:w="5000" w:type="pct"/>
          </w:tcPr>
          <w:p w:rsidR="004E095B" w:rsidRPr="00157102" w:rsidRDefault="004E095B" w:rsidP="002876E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УНАРОКОВСКОГО</w:t>
            </w:r>
            <w:r w:rsidRPr="00157102">
              <w:rPr>
                <w:rFonts w:ascii="Times New Roman" w:eastAsia="Times New Roman" w:hAnsi="Times New Roman" w:cs="Times New Roman"/>
                <w:b/>
                <w:sz w:val="28"/>
                <w:szCs w:val="28"/>
              </w:rPr>
              <w:t xml:space="preserve"> СЕЛЬСКОГО ПОСЕЛЕНИЯ </w:t>
            </w:r>
          </w:p>
          <w:p w:rsidR="004E095B" w:rsidRDefault="004E095B" w:rsidP="002876E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МОСТОВСКОГО  РАЙОНА </w:t>
            </w:r>
          </w:p>
          <w:p w:rsidR="004E095B" w:rsidRPr="00157102" w:rsidRDefault="004E095B" w:rsidP="002876E3">
            <w:pPr>
              <w:spacing w:after="0" w:line="240" w:lineRule="auto"/>
              <w:jc w:val="center"/>
              <w:rPr>
                <w:rFonts w:ascii="Times New Roman" w:eastAsia="Times New Roman" w:hAnsi="Times New Roman" w:cs="Times New Roman"/>
                <w:b/>
                <w:sz w:val="28"/>
                <w:szCs w:val="28"/>
              </w:rPr>
            </w:pPr>
          </w:p>
          <w:p w:rsidR="004E095B" w:rsidRPr="00157102" w:rsidRDefault="004E095B" w:rsidP="002876E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ПОСТАНОВЛЕНИЕ</w:t>
            </w:r>
          </w:p>
        </w:tc>
      </w:tr>
      <w:tr w:rsidR="004E095B" w:rsidRPr="00157102" w:rsidTr="002876E3">
        <w:trPr>
          <w:trHeight w:hRule="exact" w:val="360"/>
        </w:trPr>
        <w:tc>
          <w:tcPr>
            <w:tcW w:w="5000" w:type="pct"/>
          </w:tcPr>
          <w:p w:rsidR="004E095B" w:rsidRPr="00157102" w:rsidRDefault="004E095B" w:rsidP="002876E3">
            <w:pPr>
              <w:tabs>
                <w:tab w:val="right" w:pos="1995"/>
                <w:tab w:val="center" w:pos="5080"/>
                <w:tab w:val="left" w:pos="7353"/>
                <w:tab w:val="right" w:pos="10203"/>
              </w:tabs>
              <w:spacing w:after="0" w:line="240" w:lineRule="auto"/>
              <w:jc w:val="center"/>
              <w:rPr>
                <w:rFonts w:ascii="Times New Roman" w:eastAsia="Times New Roman" w:hAnsi="Times New Roman" w:cs="Times New Roman"/>
                <w:sz w:val="28"/>
                <w:szCs w:val="28"/>
              </w:rPr>
            </w:pPr>
          </w:p>
        </w:tc>
      </w:tr>
      <w:tr w:rsidR="004E095B" w:rsidRPr="00157102" w:rsidTr="002876E3">
        <w:tc>
          <w:tcPr>
            <w:tcW w:w="5000" w:type="pct"/>
          </w:tcPr>
          <w:p w:rsidR="004E095B" w:rsidRDefault="004E095B" w:rsidP="002876E3">
            <w:pPr>
              <w:spacing w:after="0" w:line="240" w:lineRule="auto"/>
              <w:ind w:firstLine="606"/>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от </w:t>
            </w:r>
            <w:r w:rsidR="00D67774">
              <w:rPr>
                <w:rFonts w:ascii="Times New Roman" w:eastAsia="Times New Roman" w:hAnsi="Times New Roman" w:cs="Times New Roman"/>
                <w:sz w:val="28"/>
                <w:szCs w:val="28"/>
              </w:rPr>
              <w:t>15.06. 2016</w:t>
            </w:r>
            <w:r>
              <w:rPr>
                <w:rFonts w:ascii="Times New Roman" w:eastAsia="Times New Roman" w:hAnsi="Times New Roman" w:cs="Times New Roman"/>
                <w:sz w:val="28"/>
                <w:szCs w:val="28"/>
              </w:rPr>
              <w:t xml:space="preserve">                                                                          </w:t>
            </w:r>
            <w:r w:rsidR="00D677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57102">
              <w:rPr>
                <w:rFonts w:ascii="Times New Roman" w:eastAsia="Times New Roman" w:hAnsi="Times New Roman" w:cs="Times New Roman"/>
                <w:sz w:val="28"/>
                <w:szCs w:val="28"/>
              </w:rPr>
              <w:t>№</w:t>
            </w:r>
            <w:r w:rsidR="00D67774">
              <w:rPr>
                <w:rFonts w:ascii="Times New Roman" w:eastAsia="Times New Roman" w:hAnsi="Times New Roman" w:cs="Times New Roman"/>
                <w:sz w:val="28"/>
                <w:szCs w:val="28"/>
              </w:rPr>
              <w:t xml:space="preserve"> 84</w:t>
            </w:r>
          </w:p>
          <w:p w:rsidR="004E095B" w:rsidRPr="00157102" w:rsidRDefault="004E095B" w:rsidP="002876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с.Унароково</w:t>
            </w:r>
          </w:p>
          <w:p w:rsidR="004E095B" w:rsidRPr="00157102" w:rsidRDefault="004E095B" w:rsidP="002876E3">
            <w:pPr>
              <w:spacing w:after="0" w:line="240" w:lineRule="auto"/>
              <w:jc w:val="center"/>
              <w:rPr>
                <w:rFonts w:ascii="Times New Roman" w:eastAsia="Times New Roman" w:hAnsi="Times New Roman" w:cs="Times New Roman"/>
                <w:sz w:val="28"/>
                <w:szCs w:val="28"/>
              </w:rPr>
            </w:pPr>
          </w:p>
          <w:p w:rsidR="004E095B" w:rsidRPr="00157102" w:rsidRDefault="004E095B" w:rsidP="002876E3">
            <w:pPr>
              <w:spacing w:after="0" w:line="240" w:lineRule="auto"/>
              <w:jc w:val="center"/>
              <w:rPr>
                <w:rFonts w:ascii="Times New Roman" w:eastAsia="Times New Roman" w:hAnsi="Times New Roman" w:cs="Times New Roman"/>
                <w:sz w:val="28"/>
                <w:szCs w:val="28"/>
              </w:rPr>
            </w:pPr>
          </w:p>
        </w:tc>
      </w:tr>
    </w:tbl>
    <w:p w:rsidR="00B15D4C" w:rsidRPr="00B15D4C" w:rsidRDefault="00B15D4C" w:rsidP="004E095B">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4E095B">
        <w:rPr>
          <w:rFonts w:ascii="Times New Roman" w:eastAsia="Times New Roman" w:hAnsi="Times New Roman" w:cs="Arial"/>
          <w:b/>
          <w:sz w:val="28"/>
          <w:szCs w:val="28"/>
          <w:lang w:eastAsia="ru-RU"/>
        </w:rPr>
        <w:t>Унароковского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5205E7" w:rsidRPr="005205E7">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w:t>
      </w:r>
      <w:r w:rsidR="004E095B">
        <w:rPr>
          <w:rFonts w:ascii="Times New Roman" w:eastAsia="Times New Roman" w:hAnsi="Times New Roman" w:cs="Times New Roman"/>
          <w:spacing w:val="4"/>
          <w:sz w:val="28"/>
          <w:szCs w:val="28"/>
          <w:lang w:eastAsia="ar-SA"/>
        </w:rPr>
        <w:t xml:space="preserve">ствии с Федеральным законом от </w:t>
      </w:r>
      <w:r w:rsidRPr="00B15D4C">
        <w:rPr>
          <w:rFonts w:ascii="Times New Roman" w:eastAsia="Times New Roman" w:hAnsi="Times New Roman" w:cs="Times New Roman"/>
          <w:spacing w:val="4"/>
          <w:sz w:val="28"/>
          <w:szCs w:val="28"/>
          <w:lang w:eastAsia="ar-SA"/>
        </w:rPr>
        <w:t xml:space="preserve">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4E095B">
        <w:rPr>
          <w:rFonts w:ascii="Times New Roman" w:eastAsia="Times New Roman" w:hAnsi="Times New Roman" w:cs="Times New Roman"/>
          <w:spacing w:val="4"/>
          <w:sz w:val="28"/>
          <w:szCs w:val="28"/>
          <w:lang w:eastAsia="ar-SA"/>
        </w:rPr>
        <w:t>Унароковского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4E095B">
        <w:rPr>
          <w:rFonts w:ascii="Times New Roman" w:eastAsia="Times New Roman" w:hAnsi="Times New Roman" w:cs="Times New Roman"/>
          <w:spacing w:val="4"/>
          <w:sz w:val="28"/>
          <w:szCs w:val="28"/>
          <w:lang w:eastAsia="ar-SA"/>
        </w:rPr>
        <w:t>Унароковского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4E095B">
        <w:rPr>
          <w:rFonts w:ascii="Times New Roman" w:eastAsia="Times New Roman" w:hAnsi="Times New Roman" w:cs="Times New Roman"/>
          <w:spacing w:val="4"/>
          <w:sz w:val="28"/>
          <w:szCs w:val="28"/>
          <w:lang w:eastAsia="ar-SA"/>
        </w:rPr>
        <w:t>Унароковского</w:t>
      </w:r>
      <w:r w:rsidRPr="00B15D4C">
        <w:rPr>
          <w:rFonts w:ascii="Times New Roman" w:eastAsia="Times New Roman" w:hAnsi="Times New Roman" w:cs="Times New Roman"/>
          <w:sz w:val="28"/>
          <w:szCs w:val="28"/>
          <w:lang w:eastAsia="ar-SA"/>
        </w:rPr>
        <w:t xml:space="preserve"> сельского поселения   (</w:t>
      </w:r>
      <w:r w:rsidR="004E095B">
        <w:rPr>
          <w:rFonts w:ascii="Times New Roman" w:eastAsia="Times New Roman" w:hAnsi="Times New Roman" w:cs="Times New Roman"/>
          <w:sz w:val="28"/>
          <w:szCs w:val="28"/>
          <w:lang w:eastAsia="ar-SA"/>
        </w:rPr>
        <w:t>Соколова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4E095B">
        <w:rPr>
          <w:rFonts w:ascii="Times New Roman" w:eastAsia="Times New Roman" w:hAnsi="Times New Roman" w:cs="Times New Roman"/>
          <w:sz w:val="28"/>
          <w:szCs w:val="28"/>
          <w:lang w:eastAsia="ru-RU"/>
        </w:rPr>
        <w:t>Унароковского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4E095B">
        <w:rPr>
          <w:rFonts w:ascii="Times New Roman" w:eastAsia="Andale Sans UI" w:hAnsi="Times New Roman" w:cs="Times New Roman"/>
          <w:kern w:val="2"/>
          <w:sz w:val="28"/>
          <w:szCs w:val="28"/>
        </w:rPr>
        <w:t>Унароковского</w:t>
      </w:r>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4E095B">
        <w:rPr>
          <w:rFonts w:ascii="Times New Roman" w:eastAsia="Andale Sans UI" w:hAnsi="Times New Roman" w:cs="Times New Roman"/>
          <w:kern w:val="2"/>
          <w:sz w:val="28"/>
          <w:szCs w:val="28"/>
        </w:rPr>
        <w:t>И.И.Скобелев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2876E3"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D67774">
        <w:rPr>
          <w:rFonts w:ascii="Times New Roman" w:eastAsia="Times New Roman" w:hAnsi="Times New Roman" w:cs="Times New Roman"/>
          <w:sz w:val="28"/>
          <w:szCs w:val="28"/>
          <w:lang w:eastAsia="ru-RU"/>
        </w:rPr>
        <w:t xml:space="preserve">15.06.2016 </w:t>
      </w:r>
      <w:r w:rsidRPr="00B15D4C">
        <w:rPr>
          <w:rFonts w:ascii="Times New Roman" w:eastAsia="Times New Roman" w:hAnsi="Times New Roman" w:cs="Times New Roman"/>
          <w:sz w:val="28"/>
          <w:szCs w:val="28"/>
          <w:lang w:eastAsia="ru-RU"/>
        </w:rPr>
        <w:t xml:space="preserve">№ </w:t>
      </w:r>
      <w:r w:rsidR="00D67774">
        <w:rPr>
          <w:rFonts w:ascii="Times New Roman" w:eastAsia="Times New Roman" w:hAnsi="Times New Roman" w:cs="Times New Roman"/>
          <w:sz w:val="28"/>
          <w:szCs w:val="28"/>
          <w:lang w:eastAsia="ru-RU"/>
        </w:rPr>
        <w:t>84</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2876E3">
        <w:rPr>
          <w:rFonts w:ascii="Times New Roman" w:eastAsia="Times New Roman" w:hAnsi="Times New Roman" w:cs="Arial"/>
          <w:b/>
          <w:noProof/>
          <w:sz w:val="28"/>
          <w:szCs w:val="20"/>
        </w:rPr>
        <w:t>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5205E7" w:rsidRPr="005205E7">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2876E3">
        <w:rPr>
          <w:rFonts w:ascii="Times New Roman" w:eastAsia="Arial" w:hAnsi="Times New Roman" w:cs="Times New Roman"/>
          <w:bCs/>
          <w:sz w:val="28"/>
          <w:szCs w:val="28"/>
          <w:lang w:eastAsia="ru-RU"/>
        </w:rPr>
        <w:t>Унароковского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B15D4C" w:rsidRPr="00B15D4C">
        <w:rPr>
          <w:rFonts w:ascii="Times New Roman" w:eastAsia="Arial" w:hAnsi="Times New Roman" w:cs="Times New Roman"/>
          <w:bCs/>
          <w:sz w:val="28"/>
          <w:szCs w:val="28"/>
          <w:lang w:eastAsia="ru-RU"/>
        </w:rPr>
        <w:t xml:space="preserve">» (далее – </w:t>
      </w:r>
      <w:r w:rsidR="00074356">
        <w:rPr>
          <w:rFonts w:ascii="Times New Roman" w:eastAsia="Arial" w:hAnsi="Times New Roman" w:cs="Times New Roman"/>
          <w:bCs/>
          <w:sz w:val="28"/>
          <w:szCs w:val="28"/>
          <w:lang w:eastAsia="ru-RU"/>
        </w:rPr>
        <w:t>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2876E3">
        <w:rPr>
          <w:rFonts w:ascii="Times New Roman" w:eastAsia="Arial" w:hAnsi="Times New Roman" w:cs="Times New Roman"/>
          <w:bCs/>
          <w:sz w:val="28"/>
          <w:szCs w:val="28"/>
          <w:lang w:eastAsia="ru-RU"/>
        </w:rPr>
        <w:t>Унароковского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2876E3">
        <w:rPr>
          <w:rFonts w:ascii="Times New Roman" w:eastAsia="Arial" w:hAnsi="Times New Roman" w:cs="Times New Roman"/>
          <w:bCs/>
          <w:sz w:val="28"/>
          <w:szCs w:val="28"/>
          <w:lang w:eastAsia="ru-RU"/>
        </w:rPr>
        <w:t>Унароковского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205E7" w:rsidRPr="005205E7" w:rsidRDefault="00BE0EDD" w:rsidP="005205E7">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5205E7" w:rsidRPr="005205E7">
        <w:rPr>
          <w:rFonts w:ascii="Times New Roman" w:hAnsi="Times New Roman" w:cs="Times New Roman"/>
          <w:bCs/>
          <w:sz w:val="28"/>
          <w:szCs w:val="28"/>
        </w:rPr>
        <w:t xml:space="preserve">Получателями муниципальной услуги (далее – заявители) </w:t>
      </w:r>
      <w:r w:rsidR="005205E7" w:rsidRPr="005205E7">
        <w:rPr>
          <w:rFonts w:ascii="Times New Roman" w:hAnsi="Times New Roman" w:cs="Times New Roman"/>
          <w:sz w:val="28"/>
          <w:szCs w:val="28"/>
        </w:rPr>
        <w:t>являются граждане и юридические лица</w:t>
      </w:r>
      <w:r w:rsidR="005205E7" w:rsidRPr="005205E7">
        <w:rPr>
          <w:rFonts w:ascii="Times New Roman" w:hAnsi="Times New Roman" w:cs="Times New Roman"/>
          <w:bCs/>
          <w:sz w:val="28"/>
          <w:szCs w:val="28"/>
        </w:rPr>
        <w:t>:</w:t>
      </w:r>
    </w:p>
    <w:p w:rsidR="005205E7" w:rsidRPr="005205E7" w:rsidRDefault="005205E7" w:rsidP="005205E7">
      <w:pPr>
        <w:pStyle w:val="ConsPlusNormal"/>
        <w:ind w:firstLine="540"/>
        <w:jc w:val="both"/>
        <w:rPr>
          <w:rFonts w:ascii="Times New Roman" w:hAnsi="Times New Roman" w:cs="Times New Roman"/>
          <w:sz w:val="28"/>
          <w:szCs w:val="28"/>
        </w:rPr>
      </w:pPr>
      <w:r w:rsidRPr="005205E7">
        <w:rPr>
          <w:rFonts w:ascii="Times New Roman" w:hAnsi="Times New Roman" w:cs="Times New Roman"/>
          <w:bCs/>
          <w:sz w:val="28"/>
          <w:szCs w:val="28"/>
        </w:rPr>
        <w:t xml:space="preserve">1) </w:t>
      </w:r>
      <w:r w:rsidRPr="005205E7">
        <w:rPr>
          <w:rFonts w:ascii="Times New Roman" w:hAnsi="Times New Roman" w:cs="Times New Roman"/>
          <w:sz w:val="28"/>
          <w:szCs w:val="28"/>
        </w:rPr>
        <w:t xml:space="preserve">собственнику объекта незавершенного строительства, право </w:t>
      </w:r>
      <w:r w:rsidRPr="005205E7">
        <w:rPr>
          <w:rFonts w:ascii="Times New Roman" w:hAnsi="Times New Roman" w:cs="Times New Roman"/>
          <w:sz w:val="28"/>
          <w:szCs w:val="28"/>
        </w:rPr>
        <w:lastRenderedPageBreak/>
        <w:t>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205E7" w:rsidRPr="005205E7" w:rsidRDefault="005205E7" w:rsidP="005205E7">
      <w:pPr>
        <w:pStyle w:val="ConsPlusNormal"/>
        <w:ind w:firstLine="540"/>
        <w:jc w:val="both"/>
        <w:rPr>
          <w:rFonts w:ascii="Times New Roman" w:hAnsi="Times New Roman" w:cs="Times New Roman"/>
          <w:sz w:val="28"/>
          <w:szCs w:val="28"/>
        </w:rPr>
      </w:pPr>
      <w:r w:rsidRPr="005205E7">
        <w:rPr>
          <w:rFonts w:ascii="Times New Roman" w:hAnsi="Times New Roman" w:cs="Times New Roman"/>
          <w:sz w:val="28"/>
          <w:szCs w:val="28"/>
        </w:rPr>
        <w:t xml:space="preserve">2) собственнику объекта незавершенного строительства, за исключением указанного в </w:t>
      </w:r>
      <w:hyperlink w:anchor="Par796"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 w:history="1">
        <w:r w:rsidRPr="005205E7">
          <w:rPr>
            <w:rFonts w:ascii="Times New Roman" w:hAnsi="Times New Roman" w:cs="Times New Roman"/>
            <w:sz w:val="28"/>
            <w:szCs w:val="28"/>
          </w:rPr>
          <w:t>подпункте 1</w:t>
        </w:r>
      </w:hyperlink>
      <w:r w:rsidRPr="005205E7">
        <w:rPr>
          <w:rFonts w:ascii="Times New Roman" w:hAnsi="Times New Roman" w:cs="Times New Roman"/>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205E7" w:rsidRPr="005205E7" w:rsidRDefault="005205E7" w:rsidP="005205E7">
      <w:pPr>
        <w:autoSpaceDE w:val="0"/>
        <w:autoSpaceDN w:val="0"/>
        <w:adjustRightInd w:val="0"/>
        <w:spacing w:after="0"/>
        <w:ind w:firstLine="709"/>
        <w:jc w:val="both"/>
        <w:outlineLvl w:val="1"/>
        <w:rPr>
          <w:rFonts w:ascii="Times New Roman" w:hAnsi="Times New Roman" w:cs="Times New Roman"/>
          <w:bCs/>
          <w:sz w:val="28"/>
          <w:szCs w:val="28"/>
        </w:rPr>
      </w:pPr>
      <w:r w:rsidRPr="005205E7">
        <w:rPr>
          <w:rFonts w:ascii="Times New Roman" w:hAnsi="Times New Roman" w:cs="Times New Roman"/>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DB0DBF" w:rsidRDefault="00D12115" w:rsidP="005205E7">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2876E3">
        <w:rPr>
          <w:rFonts w:ascii="Times New Roman" w:eastAsia="Times New Roman" w:hAnsi="Times New Roman" w:cs="Times New Roman"/>
          <w:sz w:val="28"/>
          <w:szCs w:val="28"/>
          <w:lang w:eastAsia="ar-SA"/>
        </w:rPr>
        <w:t>Унароковского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w:t>
      </w:r>
      <w:r w:rsidR="002876E3">
        <w:rPr>
          <w:rFonts w:ascii="Times New Roman" w:eastAsia="Times New Roman" w:hAnsi="Times New Roman" w:cs="Times New Roman"/>
          <w:sz w:val="28"/>
          <w:szCs w:val="28"/>
          <w:lang w:eastAsia="ar-SA"/>
        </w:rPr>
        <w:t>слуг» на территории Унароковского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2876E3" w:rsidRPr="00B15D4C" w:rsidRDefault="00B15D4C" w:rsidP="002876E3">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w:t>
      </w:r>
      <w:r w:rsidR="002876E3" w:rsidRPr="00B15D4C">
        <w:rPr>
          <w:rFonts w:ascii="Times New Roman" w:eastAsia="Times New Roman" w:hAnsi="Times New Roman" w:cs="Times New Roman"/>
          <w:sz w:val="28"/>
          <w:szCs w:val="28"/>
          <w:lang w:eastAsia="ar-SA"/>
        </w:rPr>
        <w:t>Почтовый адрес, контактный те</w:t>
      </w:r>
      <w:r w:rsidR="002876E3">
        <w:rPr>
          <w:rFonts w:ascii="Times New Roman" w:eastAsia="Times New Roman" w:hAnsi="Times New Roman" w:cs="Times New Roman"/>
          <w:sz w:val="28"/>
          <w:szCs w:val="28"/>
          <w:lang w:eastAsia="ar-SA"/>
        </w:rPr>
        <w:t>лефон администрации Унароковского сельского поселения: 352595</w:t>
      </w:r>
      <w:r w:rsidR="002876E3" w:rsidRPr="00B15D4C">
        <w:rPr>
          <w:rFonts w:ascii="Times New Roman" w:eastAsia="Times New Roman" w:hAnsi="Times New Roman" w:cs="Times New Roman"/>
          <w:sz w:val="28"/>
          <w:szCs w:val="28"/>
          <w:lang w:eastAsia="ar-SA"/>
        </w:rPr>
        <w:t xml:space="preserve">, Краснодарский край, Мостовский район, </w:t>
      </w:r>
      <w:r w:rsidR="002876E3">
        <w:rPr>
          <w:rFonts w:ascii="Times New Roman" w:eastAsia="Times New Roman" w:hAnsi="Times New Roman" w:cs="Times New Roman"/>
          <w:sz w:val="28"/>
          <w:szCs w:val="28"/>
          <w:lang w:eastAsia="ar-SA"/>
        </w:rPr>
        <w:t>село Унароково</w:t>
      </w:r>
      <w:r w:rsidR="002876E3" w:rsidRPr="00B15D4C">
        <w:rPr>
          <w:rFonts w:ascii="Times New Roman" w:eastAsia="Times New Roman" w:hAnsi="Times New Roman" w:cs="Times New Roman"/>
          <w:sz w:val="28"/>
          <w:szCs w:val="28"/>
          <w:lang w:eastAsia="ar-SA"/>
        </w:rPr>
        <w:t xml:space="preserve">,  ул. </w:t>
      </w:r>
      <w:r w:rsidR="002876E3">
        <w:rPr>
          <w:rFonts w:ascii="Times New Roman" w:eastAsia="Times New Roman" w:hAnsi="Times New Roman" w:cs="Times New Roman"/>
          <w:sz w:val="28"/>
          <w:szCs w:val="28"/>
          <w:lang w:eastAsia="ar-SA"/>
        </w:rPr>
        <w:t>Ленина</w:t>
      </w:r>
      <w:r w:rsidR="002876E3" w:rsidRPr="00B15D4C">
        <w:rPr>
          <w:rFonts w:ascii="Times New Roman" w:eastAsia="Times New Roman" w:hAnsi="Times New Roman" w:cs="Times New Roman"/>
          <w:sz w:val="28"/>
          <w:szCs w:val="28"/>
          <w:lang w:eastAsia="ar-SA"/>
        </w:rPr>
        <w:t>,</w:t>
      </w:r>
      <w:r w:rsidR="002876E3">
        <w:rPr>
          <w:rFonts w:ascii="Times New Roman" w:eastAsia="Times New Roman" w:hAnsi="Times New Roman" w:cs="Times New Roman"/>
          <w:sz w:val="28"/>
          <w:szCs w:val="28"/>
          <w:lang w:eastAsia="ar-SA"/>
        </w:rPr>
        <w:t xml:space="preserve"> 27, тел.: 8(861-92)6-42-26</w:t>
      </w:r>
      <w:r w:rsidR="002876E3" w:rsidRPr="00B15D4C">
        <w:rPr>
          <w:rFonts w:ascii="Times New Roman" w:eastAsia="Times New Roman" w:hAnsi="Times New Roman" w:cs="Times New Roman"/>
          <w:sz w:val="28"/>
          <w:szCs w:val="28"/>
          <w:lang w:eastAsia="ar-SA"/>
        </w:rPr>
        <w:t>.</w:t>
      </w:r>
    </w:p>
    <w:p w:rsidR="00B15D4C" w:rsidRPr="00B15D4C" w:rsidRDefault="002876E3" w:rsidP="002876E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r>
        <w:rPr>
          <w:rFonts w:ascii="Times New Roman" w:eastAsia="Times New Roman" w:hAnsi="Times New Roman" w:cs="Times New Roman"/>
          <w:sz w:val="28"/>
          <w:szCs w:val="28"/>
          <w:lang w:val="en-US" w:eastAsia="ar-SA"/>
        </w:rPr>
        <w:t>unarok</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admin</w:t>
      </w:r>
      <w:r>
        <w:rPr>
          <w:rFonts w:ascii="Times New Roman" w:eastAsia="Times New Roman" w:hAnsi="Times New Roman" w:cs="Times New Roman"/>
          <w:sz w:val="28"/>
          <w:szCs w:val="28"/>
          <w:lang w:eastAsia="ar-SA"/>
        </w:rPr>
        <w:t>@mail.ru.</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876E3" w:rsidRPr="00B15D4C" w:rsidRDefault="002876E3" w:rsidP="002876E3">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Pr>
          <w:rFonts w:ascii="Times New Roman" w:eastAsia="Times New Roman" w:hAnsi="Times New Roman" w:cs="Times New Roman"/>
          <w:sz w:val="28"/>
          <w:szCs w:val="28"/>
          <w:lang w:eastAsia="ar-SA"/>
        </w:rPr>
        <w:t>Унароковского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r w:rsidRPr="000D5F07">
        <w:t xml:space="preserve"> </w:t>
      </w:r>
      <w:hyperlink r:id="rId11" w:anchor="_blank" w:history="1">
        <w:r>
          <w:rPr>
            <w:rStyle w:val="a7"/>
            <w:rFonts w:ascii="Times New Roman" w:eastAsia="Times New Roman" w:hAnsi="Times New Roman" w:cs="Times New Roman"/>
            <w:sz w:val="28"/>
            <w:szCs w:val="28"/>
            <w:lang w:val="en-US" w:eastAsia="ar-SA"/>
          </w:rPr>
          <w:t>unarokovo</w:t>
        </w:r>
        <w:r>
          <w:rPr>
            <w:rStyle w:val="a7"/>
            <w:rFonts w:ascii="Times New Roman" w:eastAsia="Times New Roman" w:hAnsi="Times New Roman" w:cs="Times New Roman"/>
            <w:sz w:val="28"/>
            <w:szCs w:val="28"/>
            <w:lang w:eastAsia="ar-SA"/>
          </w:rPr>
          <w:t>.ru</w:t>
        </w:r>
      </w:hyperlink>
      <w:r>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 xml:space="preserve"> .</w:t>
      </w:r>
    </w:p>
    <w:p w:rsidR="002876E3" w:rsidRDefault="002876E3" w:rsidP="002876E3">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Pr>
          <w:rFonts w:ascii="Times New Roman" w:eastAsia="Times New Roman" w:hAnsi="Times New Roman" w:cs="Times New Roman"/>
          <w:bCs/>
          <w:sz w:val="28"/>
          <w:szCs w:val="28"/>
          <w:lang w:eastAsia="ar-SA"/>
        </w:rPr>
        <w:t>ТОСП располагается по адресу: 352595, Краснодарский край, Мостовский район, село Унароково, ул. Ленина, 27, тел. 8(86192) 6-42-72.</w:t>
      </w:r>
    </w:p>
    <w:p w:rsidR="002876E3" w:rsidRDefault="002876E3" w:rsidP="002876E3">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2876E3" w:rsidTr="002876E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Default="002876E3" w:rsidP="002876E3">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Default="002876E3" w:rsidP="002876E3">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12</w:t>
            </w:r>
            <w:r>
              <w:rPr>
                <w:rFonts w:ascii="Times New Roman" w:eastAsia="SimSun" w:hAnsi="Times New Roman" w:cs="Times New Roman"/>
                <w:sz w:val="28"/>
                <w:szCs w:val="28"/>
                <w:vertAlign w:val="superscript"/>
              </w:rPr>
              <w:t>00</w:t>
            </w:r>
          </w:p>
        </w:tc>
      </w:tr>
      <w:tr w:rsidR="002876E3" w:rsidTr="002876E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Default="002876E3" w:rsidP="002876E3">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Default="002876E3" w:rsidP="002876E3">
            <w:pPr>
              <w:tabs>
                <w:tab w:val="left" w:pos="709"/>
              </w:tabs>
              <w:suppressAutoHyphen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12</w:t>
            </w:r>
            <w:r>
              <w:rPr>
                <w:rFonts w:ascii="Times New Roman" w:eastAsia="SimSun" w:hAnsi="Times New Roman" w:cs="Times New Roman"/>
                <w:sz w:val="28"/>
                <w:szCs w:val="28"/>
                <w:vertAlign w:val="superscript"/>
              </w:rPr>
              <w:t>00</w:t>
            </w:r>
          </w:p>
        </w:tc>
      </w:tr>
    </w:tbl>
    <w:p w:rsidR="002876E3" w:rsidRPr="00B15D4C" w:rsidRDefault="002876E3" w:rsidP="002876E3">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Адрес электронной почты  </w:t>
      </w:r>
      <w:r>
        <w:rPr>
          <w:rFonts w:ascii="Times New Roman" w:eastAsia="Times New Roman" w:hAnsi="Times New Roman" w:cs="Times New Roman"/>
          <w:bCs/>
          <w:sz w:val="28"/>
          <w:szCs w:val="28"/>
          <w:lang w:eastAsia="ar-SA"/>
        </w:rPr>
        <w:t xml:space="preserve">ТОСП: </w:t>
      </w:r>
      <w:r>
        <w:rPr>
          <w:rFonts w:ascii="Times New Roman" w:eastAsia="Times New Roman" w:hAnsi="Times New Roman" w:cs="Times New Roman"/>
          <w:bCs/>
          <w:sz w:val="28"/>
          <w:szCs w:val="28"/>
          <w:lang w:val="en-US" w:eastAsia="ar-SA"/>
        </w:rPr>
        <w:t>unarokovo</w:t>
      </w:r>
      <w:r>
        <w:rPr>
          <w:rFonts w:ascii="Times New Roman" w:eastAsia="Times New Roman" w:hAnsi="Times New Roman" w:cs="Times New Roman"/>
          <w:bCs/>
          <w:sz w:val="28"/>
          <w:szCs w:val="28"/>
          <w:lang w:eastAsia="ar-SA"/>
        </w:rPr>
        <w:t>.mfc@mail.ru .</w:t>
      </w:r>
    </w:p>
    <w:p w:rsidR="002876E3" w:rsidRDefault="002876E3" w:rsidP="00B15D4C">
      <w:pPr>
        <w:suppressAutoHyphens/>
        <w:spacing w:after="0" w:line="240" w:lineRule="auto"/>
        <w:ind w:firstLine="709"/>
        <w:jc w:val="both"/>
        <w:rPr>
          <w:rFonts w:ascii="Times New Roman" w:eastAsia="Times New Roman" w:hAnsi="Times New Roman" w:cs="Times New Roman"/>
          <w:bCs/>
          <w:sz w:val="28"/>
          <w:szCs w:val="28"/>
          <w:lang w:eastAsia="ar-SA"/>
        </w:rPr>
      </w:pP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.1.Информационные стенды, размещен</w:t>
      </w:r>
      <w:r w:rsidR="002876E3">
        <w:rPr>
          <w:rFonts w:ascii="Times New Roman" w:eastAsia="Arial" w:hAnsi="Times New Roman" w:cs="Times New Roman"/>
          <w:sz w:val="28"/>
          <w:szCs w:val="28"/>
          <w:lang w:eastAsia="ar-SA"/>
        </w:rPr>
        <w:t>ные в администрации Унароковского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2876E3">
        <w:rPr>
          <w:rFonts w:ascii="Times New Roman" w:eastAsia="Arial" w:hAnsi="Times New Roman" w:cs="Times New Roman"/>
          <w:sz w:val="28"/>
          <w:szCs w:val="28"/>
          <w:lang w:eastAsia="ar-SA"/>
        </w:rPr>
        <w:t>Унароковского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адрес официального Интернет-по</w:t>
      </w:r>
      <w:r w:rsidR="002876E3">
        <w:rPr>
          <w:rFonts w:ascii="Times New Roman" w:eastAsia="Arial" w:hAnsi="Times New Roman" w:cs="Times New Roman"/>
          <w:sz w:val="28"/>
          <w:szCs w:val="28"/>
          <w:lang w:eastAsia="ar-SA"/>
        </w:rPr>
        <w:t>ртала администрации Унароковского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2876E3">
        <w:rPr>
          <w:rFonts w:ascii="Times New Roman" w:eastAsia="Arial" w:hAnsi="Times New Roman" w:cs="Times New Roman"/>
          <w:sz w:val="28"/>
          <w:szCs w:val="28"/>
          <w:lang w:eastAsia="ar-SA"/>
        </w:rPr>
        <w:t>ргана администрации Унароковского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w:t>
      </w:r>
      <w:r w:rsidR="002876E3">
        <w:rPr>
          <w:rFonts w:ascii="Times New Roman" w:eastAsia="Arial" w:hAnsi="Times New Roman" w:cs="Times New Roman"/>
          <w:sz w:val="28"/>
          <w:szCs w:val="28"/>
          <w:lang w:eastAsia="ar-SA"/>
        </w:rPr>
        <w:t>ргана администрации Унароковского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2876E3">
        <w:rPr>
          <w:rFonts w:ascii="Times New Roman" w:eastAsia="Arial" w:hAnsi="Times New Roman" w:cs="Times New Roman"/>
          <w:sz w:val="28"/>
          <w:szCs w:val="28"/>
          <w:lang w:eastAsia="ar-SA"/>
        </w:rPr>
        <w:t>ганов администрации Унароковского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Такая же информация размещается на официальном Интернет-по</w:t>
      </w:r>
      <w:r w:rsidR="002876E3">
        <w:rPr>
          <w:rFonts w:ascii="Times New Roman" w:eastAsia="Arial" w:hAnsi="Times New Roman" w:cs="Times New Roman"/>
          <w:sz w:val="28"/>
          <w:szCs w:val="28"/>
          <w:lang w:eastAsia="ar-SA"/>
        </w:rPr>
        <w:t>ртале администрации  Унароковского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876E3">
        <w:rPr>
          <w:rFonts w:ascii="Times New Roman" w:eastAsia="Times New Roman" w:hAnsi="Times New Roman" w:cs="Times New Roman"/>
          <w:sz w:val="28"/>
          <w:szCs w:val="28"/>
          <w:lang w:eastAsia="ar-SA"/>
        </w:rPr>
        <w:t>1.</w:t>
      </w:r>
      <w:r w:rsidR="002E0180" w:rsidRPr="002876E3">
        <w:rPr>
          <w:rFonts w:ascii="Times New Roman" w:eastAsia="Times New Roman" w:hAnsi="Times New Roman" w:cs="Times New Roman"/>
          <w:sz w:val="28"/>
          <w:szCs w:val="28"/>
          <w:lang w:eastAsia="ar-SA"/>
        </w:rPr>
        <w:t>3.3</w:t>
      </w:r>
      <w:r w:rsidRPr="002876E3">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4" w:history="1">
        <w:r w:rsidRPr="002876E3">
          <w:rPr>
            <w:rFonts w:ascii="Times New Roman" w:eastAsia="Times New Roman" w:hAnsi="Times New Roman" w:cs="Times New Roman"/>
            <w:sz w:val="28"/>
            <w:szCs w:val="28"/>
            <w:lang w:eastAsia="ar-SA"/>
          </w:rPr>
          <w:t>www.pgu.krasnodar.ru</w:t>
        </w:r>
      </w:hyperlink>
      <w:r w:rsidRPr="002876E3">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2876E3">
        <w:rPr>
          <w:rFonts w:ascii="Times New Roman" w:eastAsia="Times New Roman" w:hAnsi="Times New Roman" w:cs="Times New Roman"/>
          <w:sz w:val="28"/>
          <w:szCs w:val="28"/>
          <w:lang w:eastAsia="ar-SA"/>
        </w:rPr>
        <w:t>Унароковского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Перечень категорий граждан, для которых организация выезда работника многофункционального центра предоставления государственных и </w:t>
      </w:r>
      <w:r w:rsidRPr="00C915B9">
        <w:rPr>
          <w:rFonts w:ascii="Times New Roman" w:eastAsia="Times New Roman" w:hAnsi="Times New Roman" w:cs="Times New Roman"/>
          <w:sz w:val="28"/>
          <w:szCs w:val="28"/>
          <w:lang w:eastAsia="ar-SA"/>
        </w:rPr>
        <w:lastRenderedPageBreak/>
        <w:t>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проект договора аренды земельного участка;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копии 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проекта договора аренды земельного участка;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876E3">
        <w:rPr>
          <w:rFonts w:ascii="Times New Roman" w:eastAsia="Times New Roman" w:hAnsi="Times New Roman" w:cs="Times New Roman"/>
          <w:sz w:val="28"/>
          <w:szCs w:val="28"/>
          <w:lang w:eastAsia="ar-SA"/>
        </w:rPr>
        <w:t>Унароковского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2876E3">
        <w:rPr>
          <w:rFonts w:ascii="Times New Roman" w:eastAsia="Times New Roman" w:hAnsi="Times New Roman" w:cs="Times New Roman"/>
          <w:sz w:val="28"/>
          <w:szCs w:val="28"/>
          <w:lang w:eastAsia="ar-SA"/>
        </w:rPr>
        <w:t>нно в администрацию Унароковского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0674E8">
        <w:rPr>
          <w:rFonts w:ascii="Times New Roman" w:eastAsia="Times New Roman" w:hAnsi="Times New Roman" w:cs="Times New Roman"/>
          <w:sz w:val="28"/>
          <w:szCs w:val="28"/>
          <w:lang w:eastAsia="ru-RU"/>
        </w:rPr>
        <w:t>3</w:t>
      </w:r>
      <w:r w:rsidR="00DA4751" w:rsidRPr="00DA4751">
        <w:rPr>
          <w:rFonts w:ascii="Times New Roman" w:eastAsia="Times New Roman" w:hAnsi="Times New Roman" w:cs="Times New Roman"/>
          <w:sz w:val="28"/>
          <w:szCs w:val="28"/>
          <w:lang w:eastAsia="ru-RU"/>
        </w:rPr>
        <w:t>0 календарных дней с даты получения заявления и документов, предусмотренных настоящим административным регламентом.</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lastRenderedPageBreak/>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DD38F3">
        <w:rPr>
          <w:rFonts w:ascii="Times New Roman" w:eastAsia="Times New Roman" w:hAnsi="Times New Roman" w:cs="Times New Roman"/>
          <w:color w:val="000000" w:themeColor="text1"/>
          <w:sz w:val="28"/>
          <w:szCs w:val="28"/>
          <w:lang w:eastAsia="ru-RU"/>
        </w:rPr>
        <w:lastRenderedPageBreak/>
        <w:t>Российской Федерации"), 31 июля 2006 года, N 31 (1 часть), страница 3451; "Парламентская газета", N 126 - 127, 3 августа 2006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D151F3">
        <w:rPr>
          <w:rFonts w:ascii="Times New Roman" w:eastAsia="Times New Roman" w:hAnsi="Times New Roman" w:cs="Times New Roman"/>
          <w:spacing w:val="4"/>
          <w:sz w:val="28"/>
          <w:szCs w:val="28"/>
          <w:lang w:eastAsia="ar-SA"/>
        </w:rPr>
        <w:t>Унароковского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2.6.1. </w:t>
      </w:r>
      <w:r w:rsidR="00093845" w:rsidRPr="005F1281">
        <w:rPr>
          <w:rFonts w:ascii="Times New Roman" w:eastAsia="Times New Roman" w:hAnsi="Times New Roman" w:cs="Times New Roman"/>
          <w:sz w:val="28"/>
          <w:szCs w:val="28"/>
          <w:lang w:eastAsia="ar-SA"/>
        </w:rPr>
        <w:t xml:space="preserve">Для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я</w:t>
      </w:r>
      <w:r w:rsidR="000674E8" w:rsidRPr="005205E7">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674E8">
        <w:rPr>
          <w:rFonts w:ascii="Times New Roman" w:hAnsi="Times New Roman" w:cs="Times New Roman"/>
          <w:color w:val="000000" w:themeColor="text1"/>
          <w:sz w:val="28"/>
          <w:szCs w:val="28"/>
        </w:rPr>
        <w:t>,</w:t>
      </w:r>
      <w:r w:rsidR="000674E8" w:rsidRPr="005F1281">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 xml:space="preserve">заявитель </w:t>
      </w:r>
      <w:r w:rsidR="00D151F3">
        <w:rPr>
          <w:rFonts w:ascii="Times New Roman" w:eastAsia="Times New Roman" w:hAnsi="Times New Roman" w:cs="Times New Roman"/>
          <w:sz w:val="28"/>
          <w:szCs w:val="28"/>
          <w:lang w:eastAsia="ar-SA"/>
        </w:rPr>
        <w:t>подает на имя главы Унароковского</w:t>
      </w:r>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и</w:t>
      </w:r>
      <w:r w:rsidR="000674E8" w:rsidRPr="005205E7">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настоящему административному регламенту.</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Pr>
          <w:rFonts w:ascii="Times New Roman" w:eastAsia="Arial" w:hAnsi="Times New Roman" w:cs="Times New Roman"/>
          <w:sz w:val="28"/>
          <w:szCs w:val="28"/>
          <w:lang w:eastAsia="ru-RU"/>
        </w:rPr>
        <w:t>д</w:t>
      </w:r>
      <w:r w:rsidRPr="00A75C5C">
        <w:rPr>
          <w:rFonts w:ascii="Times New Roman" w:eastAsia="Arial" w:hAnsi="Times New Roman" w:cs="Times New Roman"/>
          <w:sz w:val="28"/>
          <w:szCs w:val="28"/>
          <w:lang w:eastAsia="ru-RU"/>
        </w:rPr>
        <w:t>окумент, удостоверяющий личность заявителя</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w:t>
      </w:r>
      <w:r w:rsidRPr="007B1DE7">
        <w:rPr>
          <w:rFonts w:ascii="Times New Roman" w:hAnsi="Times New Roman" w:cs="Times New Roman"/>
          <w:color w:val="000000" w:themeColor="text1"/>
          <w:sz w:val="28"/>
          <w:szCs w:val="28"/>
        </w:rPr>
        <w:t>окументы, удостоверяющие (устанавливающие) права на испрашиваемый земельный участок, если право на такой земельный уча</w:t>
      </w:r>
      <w:r>
        <w:rPr>
          <w:rFonts w:ascii="Times New Roman" w:hAnsi="Times New Roman" w:cs="Times New Roman"/>
          <w:color w:val="000000" w:themeColor="text1"/>
          <w:sz w:val="28"/>
          <w:szCs w:val="28"/>
        </w:rPr>
        <w:t>сток не зарегистрировано в ЕГРП;</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w:t>
      </w:r>
      <w:r w:rsidRPr="007B1DE7">
        <w:rPr>
          <w:rFonts w:ascii="Times New Roman" w:hAnsi="Times New Roman" w:cs="Times New Roman"/>
          <w:color w:val="000000" w:themeColor="text1"/>
          <w:sz w:val="28"/>
          <w:szCs w:val="28"/>
        </w:rPr>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color w:val="000000" w:themeColor="text1"/>
          <w:sz w:val="28"/>
          <w:szCs w:val="28"/>
        </w:rPr>
        <w:t>) номеров и адресных ориентиров;</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w:t>
      </w:r>
      <w:r w:rsidRPr="007B1DE7">
        <w:rPr>
          <w:rFonts w:ascii="Times New Roman" w:hAnsi="Times New Roman" w:cs="Times New Roman"/>
          <w:color w:val="000000" w:themeColor="text1"/>
          <w:sz w:val="28"/>
          <w:szCs w:val="28"/>
        </w:rPr>
        <w:t>окументы, удостоверяющие (устанавливающие) права на такое здание, сооружение, если право на такое здание, сооружение не зарегистрировано в ЕГРП.</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7B1DE7">
        <w:rPr>
          <w:rFonts w:ascii="Times New Roman" w:hAnsi="Times New Roman" w:cs="Times New Roman"/>
          <w:sz w:val="28"/>
          <w:szCs w:val="28"/>
        </w:rPr>
        <w:t>2</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7B1DE7" w:rsidRDefault="007B1DE7" w:rsidP="007B1DE7">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 xml:space="preserve">1) </w:t>
      </w:r>
      <w:r w:rsidR="007B1457" w:rsidRPr="00F90C84">
        <w:rPr>
          <w:rFonts w:ascii="Times New Roman" w:eastAsia="Times New Roman" w:hAnsi="Times New Roman" w:cs="Times New Roman"/>
          <w:sz w:val="28"/>
          <w:szCs w:val="28"/>
          <w:bdr w:val="none" w:sz="0" w:space="0" w:color="auto" w:frame="1"/>
          <w:lang w:eastAsia="ru-RU"/>
        </w:rPr>
        <w:t xml:space="preserve">выписка </w:t>
      </w:r>
      <w:r w:rsidRPr="007B1DE7">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7B1DE7" w:rsidP="007B1DE7">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2) </w:t>
      </w:r>
      <w:r w:rsidRPr="007B1DE7">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7B1DE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3) </w:t>
      </w:r>
      <w:r w:rsidR="007B1457"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5" w:history="1">
        <w:r w:rsidR="007B1457"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w:t>
      </w:r>
      <w:r w:rsidR="00592AE4" w:rsidRPr="005F1281">
        <w:rPr>
          <w:rFonts w:ascii="Times New Roman" w:eastAsia="Times New Roman" w:hAnsi="Times New Roman" w:cs="Times New Roman"/>
          <w:sz w:val="28"/>
          <w:szCs w:val="28"/>
          <w:lang w:eastAsia="ar-SA"/>
        </w:rPr>
        <w:lastRenderedPageBreak/>
        <w:t xml:space="preserve">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D151F3">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7B1457">
        <w:rPr>
          <w:rFonts w:ascii="Times New Roman" w:hAnsi="Times New Roman" w:cs="Times New Roman"/>
          <w:color w:val="000000"/>
          <w:sz w:val="28"/>
          <w:szCs w:val="28"/>
        </w:rPr>
        <w:lastRenderedPageBreak/>
        <w:t>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D151F3">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D151F3">
        <w:rPr>
          <w:rFonts w:ascii="Times New Roman" w:hAnsi="Times New Roman" w:cs="Times New Roman"/>
          <w:color w:val="000000"/>
          <w:sz w:val="28"/>
          <w:szCs w:val="28"/>
          <w:vertAlign w:val="superscript"/>
        </w:rPr>
        <w:t xml:space="preserve">3 </w:t>
      </w:r>
      <w:r w:rsidRPr="00D151F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D151F3">
        <w:rPr>
          <w:rFonts w:ascii="Times New Roman" w:hAnsi="Times New Roman" w:cs="Times New Roman"/>
          <w:color w:val="000000"/>
          <w:sz w:val="28"/>
          <w:szCs w:val="28"/>
        </w:rPr>
        <w:t xml:space="preserve"> на бумажных</w:t>
      </w:r>
      <w:r w:rsidR="00087D06">
        <w:rPr>
          <w:rFonts w:ascii="Times New Roman" w:hAnsi="Times New Roman" w:cs="Times New Roman"/>
          <w:color w:val="000000"/>
          <w:sz w:val="28"/>
          <w:szCs w:val="28"/>
        </w:rPr>
        <w:t xml:space="preserve"> </w:t>
      </w:r>
      <w:r w:rsidRPr="00D151F3">
        <w:rPr>
          <w:rFonts w:ascii="Times New Roman" w:hAnsi="Times New Roman" w:cs="Times New Roman"/>
          <w:color w:val="000000"/>
          <w:sz w:val="28"/>
          <w:szCs w:val="28"/>
        </w:rPr>
        <w:t>носителях.</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2.6.1.1 пункта 2.6.1 подраздела 2.6 раздела 2 Регламента;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lastRenderedPageBreak/>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151F3">
        <w:rPr>
          <w:rFonts w:ascii="Times New Roman" w:eastAsia="Times New Roman" w:hAnsi="Times New Roman" w:cs="Times New Roman"/>
          <w:sz w:val="28"/>
          <w:szCs w:val="28"/>
          <w:bdr w:val="none" w:sz="0" w:space="0" w:color="auto" w:frame="1"/>
          <w:lang w:eastAsia="ru-RU"/>
        </w:rPr>
        <w:t>2.10.1.</w:t>
      </w:r>
      <w:r w:rsidR="001F31CC" w:rsidRPr="00D151F3">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w:t>
      </w:r>
      <w:r w:rsidR="001F31CC" w:rsidRPr="00E01B1D">
        <w:rPr>
          <w:rFonts w:ascii="Times New Roman" w:eastAsia="Times New Roman" w:hAnsi="Times New Roman" w:cs="Times New Roman"/>
          <w:sz w:val="28"/>
          <w:szCs w:val="28"/>
          <w:lang w:eastAsia="ar-SA"/>
        </w:rPr>
        <w:t xml:space="preserve">  </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041D0">
        <w:rPr>
          <w:rFonts w:ascii="Times New Roman" w:eastAsia="Times New Roman" w:hAnsi="Times New Roman" w:cs="Times New Roman"/>
          <w:sz w:val="28"/>
          <w:szCs w:val="28"/>
          <w:lang w:eastAsia="ar-SA"/>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A041D0">
        <w:rPr>
          <w:rFonts w:ascii="Times New Roman" w:eastAsia="Times New Roman" w:hAnsi="Times New Roman" w:cs="Times New Roman"/>
          <w:sz w:val="28"/>
          <w:szCs w:val="28"/>
          <w:lang w:eastAsia="ar-SA"/>
        </w:rPr>
        <w:lastRenderedPageBreak/>
        <w:t>предоставлении земельного участка;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 xml:space="preserve">одекса Российской Федерации заявление о проведении аукциона по его продаже или аукциона на право заключения договора его </w:t>
      </w:r>
      <w:r w:rsidRPr="00E01B1D">
        <w:rPr>
          <w:rFonts w:ascii="Times New Roman" w:eastAsia="Times New Roman" w:hAnsi="Times New Roman" w:cs="Times New Roman"/>
          <w:sz w:val="28"/>
          <w:szCs w:val="28"/>
          <w:lang w:eastAsia="ar-SA"/>
        </w:rPr>
        <w:lastRenderedPageBreak/>
        <w:t xml:space="preserve">аренды при условии, что такой земельный участок образован в соответствии с подпунктом 4 пункта 4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21) указанный в заявлении о предоставлении земельного участка </w:t>
      </w:r>
      <w:r w:rsidRPr="00E01B1D">
        <w:rPr>
          <w:rFonts w:ascii="Times New Roman" w:eastAsia="Times New Roman" w:hAnsi="Times New Roman" w:cs="Times New Roman"/>
          <w:sz w:val="28"/>
          <w:szCs w:val="28"/>
          <w:lang w:eastAsia="ar-SA"/>
        </w:rPr>
        <w:lastRenderedPageBreak/>
        <w:t>земельный участок не отнесен к определенной категории земель;</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2.6.1.2 пункта 2.6.1 подраздела</w:t>
      </w:r>
      <w:r w:rsidRPr="00E01B1D">
        <w:rPr>
          <w:rFonts w:ascii="Times New Roman" w:eastAsia="Arial" w:hAnsi="Times New Roman" w:cs="Times New Roman"/>
          <w:sz w:val="28"/>
          <w:szCs w:val="28"/>
          <w:lang w:eastAsia="ar-SA"/>
        </w:rPr>
        <w:t xml:space="preserve"> 2.6. раздела 2 </w:t>
      </w:r>
      <w:r>
        <w:rPr>
          <w:rFonts w:ascii="Times New Roman" w:eastAsia="Arial" w:hAnsi="Times New Roman" w:cs="Times New Roman"/>
          <w:sz w:val="28"/>
          <w:szCs w:val="28"/>
          <w:lang w:eastAsia="ar-SA"/>
        </w:rPr>
        <w:t>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118A4">
        <w:rPr>
          <w:rFonts w:ascii="Times New Roman" w:eastAsia="Times New Roman" w:hAnsi="Times New Roman" w:cs="Times New Roman"/>
          <w:spacing w:val="4"/>
          <w:sz w:val="28"/>
          <w:szCs w:val="28"/>
          <w:lang w:eastAsia="ar-SA"/>
        </w:rPr>
        <w:lastRenderedPageBreak/>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Pr="007E0988">
        <w:rPr>
          <w:rFonts w:ascii="Times New Roman" w:eastAsia="Times New Roman" w:hAnsi="Times New Roman" w:cs="Times New Roman"/>
          <w:spacing w:val="4"/>
          <w:sz w:val="28"/>
          <w:szCs w:val="28"/>
          <w:lang w:eastAsia="ar-SA"/>
        </w:rPr>
        <w:t xml:space="preserve">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7E0988">
        <w:rPr>
          <w:rFonts w:ascii="Times New Roman" w:eastAsia="Calibri"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7E0988">
        <w:rPr>
          <w:rFonts w:ascii="Times New Roman" w:eastAsia="Times New Roman" w:hAnsi="Times New Roman" w:cs="Times New Roman"/>
          <w:spacing w:val="4"/>
          <w:sz w:val="28"/>
          <w:szCs w:val="28"/>
          <w:lang w:eastAsia="ar-SA"/>
        </w:rPr>
        <w:lastRenderedPageBreak/>
        <w:t>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7118A4">
        <w:rPr>
          <w:rFonts w:ascii="Times New Roman" w:eastAsia="Times New Roman" w:hAnsi="Times New Roman" w:cs="Times New Roman"/>
          <w:spacing w:val="4"/>
          <w:sz w:val="28"/>
          <w:szCs w:val="28"/>
          <w:lang w:eastAsia="ar-SA"/>
        </w:rPr>
        <w:t>Унароковское</w:t>
      </w:r>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7E0988">
        <w:rPr>
          <w:rFonts w:ascii="Times New Roman" w:eastAsia="Times New Roman" w:hAnsi="Times New Roman" w:cs="Times New Roman"/>
          <w:spacing w:val="4"/>
          <w:sz w:val="28"/>
          <w:szCs w:val="28"/>
          <w:lang w:eastAsia="ar-SA"/>
        </w:rPr>
        <w:lastRenderedPageBreak/>
        <w:t xml:space="preserve">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lastRenderedPageBreak/>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F3407D">
        <w:rPr>
          <w:rFonts w:ascii="Times New Roman" w:eastAsia="Times New Roman" w:hAnsi="Times New Roman" w:cs="Times New Roman"/>
          <w:color w:val="000000"/>
          <w:sz w:val="28"/>
          <w:szCs w:val="28"/>
          <w:lang w:eastAsia="ru-RU"/>
        </w:rPr>
        <w:t xml:space="preserve"> </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предоставлении </w:t>
      </w:r>
      <w:r w:rsidRPr="005205E7">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w:t>
      </w:r>
      <w:r w:rsidRPr="00E01B1D">
        <w:rPr>
          <w:rFonts w:ascii="Times New Roman" w:eastAsia="SimSun" w:hAnsi="Times New Roman" w:cs="Times New Roman"/>
          <w:bCs/>
          <w:sz w:val="28"/>
          <w:szCs w:val="28"/>
          <w:lang w:eastAsia="ru-RU"/>
        </w:rPr>
        <w:lastRenderedPageBreak/>
        <w:t>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7118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7118A4">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подразделом 2.14 раздела 2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.3. Зарегистрированное заявление о предоставлении муниципальной услуги передается на рассмотрение в отдел</w:t>
      </w:r>
      <w:r w:rsidR="007118A4">
        <w:rPr>
          <w:rFonts w:ascii="Times New Roman" w:eastAsia="SimSun" w:hAnsi="Times New Roman" w:cs="Times New Roman"/>
          <w:bCs/>
          <w:sz w:val="28"/>
          <w:szCs w:val="28"/>
          <w:lang w:eastAsia="ru-RU"/>
        </w:rPr>
        <w:t xml:space="preserve"> по финансам, бюджету и экономике</w:t>
      </w:r>
      <w:r w:rsidRPr="00E01B1D">
        <w:rPr>
          <w:rFonts w:ascii="Times New Roman" w:eastAsia="SimSun" w:hAnsi="Times New Roman" w:cs="Times New Roman"/>
          <w:bCs/>
          <w:sz w:val="28"/>
          <w:szCs w:val="28"/>
          <w:lang w:eastAsia="ru-RU"/>
        </w:rPr>
        <w:t xml:space="preserve">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lastRenderedPageBreak/>
        <w:t>3.</w:t>
      </w:r>
      <w:r w:rsidR="00FD113B">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 xml:space="preserve">подпункте 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 xml:space="preserve">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r w:rsidR="007118A4">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w:t>
      </w:r>
      <w:r w:rsidRPr="00E01B1D">
        <w:rPr>
          <w:rFonts w:ascii="Times New Roman" w:eastAsia="SimSun" w:hAnsi="Times New Roman" w:cs="Times New Roman"/>
          <w:bCs/>
          <w:sz w:val="28"/>
          <w:szCs w:val="28"/>
          <w:lang w:eastAsia="ru-RU"/>
        </w:rPr>
        <w:lastRenderedPageBreak/>
        <w:t xml:space="preserve">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A63DD6">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A63DD6">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егламентом, ответственный специалист совершает одно из следующих действий:</w:t>
      </w:r>
    </w:p>
    <w:p w:rsidR="00A63DD6" w:rsidRPr="00E01B1D" w:rsidRDefault="006273BE" w:rsidP="00A63DD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1</w:t>
      </w:r>
      <w:r w:rsidR="00A63DD6" w:rsidRPr="00E01B1D">
        <w:rPr>
          <w:rFonts w:ascii="Times New Roman" w:eastAsia="SimSun" w:hAnsi="Times New Roman" w:cs="Times New Roman"/>
          <w:bCs/>
          <w:sz w:val="28"/>
          <w:szCs w:val="28"/>
          <w:lang w:eastAsia="ru-RU"/>
        </w:rPr>
        <w:t xml:space="preserve">) </w:t>
      </w:r>
      <w:r w:rsidR="00A63DD6">
        <w:rPr>
          <w:rFonts w:ascii="Times New Roman" w:eastAsia="SimSun" w:hAnsi="Times New Roman" w:cs="Times New Roman"/>
          <w:bCs/>
          <w:sz w:val="28"/>
          <w:szCs w:val="28"/>
          <w:lang w:eastAsia="ru-RU"/>
        </w:rPr>
        <w:t>подготавливает проект постановления</w:t>
      </w:r>
      <w:r w:rsidR="00A63DD6" w:rsidRPr="00E01B1D">
        <w:rPr>
          <w:rFonts w:ascii="Times New Roman" w:eastAsia="SimSun" w:hAnsi="Times New Roman" w:cs="Times New Roman"/>
          <w:bCs/>
          <w:sz w:val="28"/>
          <w:szCs w:val="28"/>
          <w:lang w:eastAsia="ru-RU"/>
        </w:rPr>
        <w:t xml:space="preserve"> о </w:t>
      </w:r>
      <w:r w:rsidR="00A63DD6" w:rsidRPr="00A63DD6">
        <w:rPr>
          <w:rFonts w:ascii="Times New Roman" w:eastAsia="SimSun" w:hAnsi="Times New Roman" w:cs="Times New Roman"/>
          <w:bCs/>
          <w:sz w:val="28"/>
          <w:szCs w:val="28"/>
          <w:lang w:eastAsia="ru-RU"/>
        </w:rPr>
        <w:t xml:space="preserve">предоставлении </w:t>
      </w:r>
      <w:r w:rsidR="00A63DD6" w:rsidRPr="00A63DD6">
        <w:rPr>
          <w:rFonts w:ascii="Times New Roman" w:hAnsi="Times New Roman" w:cs="Times New Roman"/>
          <w:color w:val="000000" w:themeColor="text1"/>
          <w:sz w:val="28"/>
          <w:szCs w:val="28"/>
        </w:rPr>
        <w:t>в аренду без прове</w:t>
      </w:r>
      <w:r>
        <w:rPr>
          <w:rFonts w:ascii="Times New Roman" w:hAnsi="Times New Roman" w:cs="Times New Roman"/>
          <w:color w:val="000000" w:themeColor="text1"/>
          <w:sz w:val="28"/>
          <w:szCs w:val="28"/>
        </w:rPr>
        <w:t>дения торгов земельного участка,</w:t>
      </w:r>
      <w:r w:rsidR="00A63DD6">
        <w:rPr>
          <w:rFonts w:ascii="Times New Roman" w:hAnsi="Times New Roman" w:cs="Times New Roman"/>
          <w:color w:val="000000" w:themeColor="text1"/>
          <w:sz w:val="28"/>
          <w:szCs w:val="28"/>
        </w:rPr>
        <w:t xml:space="preserve"> </w:t>
      </w:r>
      <w:r w:rsidR="00A63DD6"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Pr>
          <w:rFonts w:ascii="Times New Roman" w:hAnsi="Times New Roman" w:cs="Times New Roman"/>
          <w:color w:val="000000" w:themeColor="text1"/>
          <w:sz w:val="28"/>
          <w:szCs w:val="28"/>
        </w:rPr>
        <w:t xml:space="preserve"> (далее – постановление)</w:t>
      </w:r>
      <w:r w:rsidR="00A63DD6" w:rsidRPr="00A63DD6">
        <w:rPr>
          <w:rFonts w:ascii="Times New Roman" w:eastAsia="SimSun" w:hAnsi="Times New Roman" w:cs="Times New Roman"/>
          <w:bCs/>
          <w:sz w:val="28"/>
          <w:szCs w:val="28"/>
          <w:lang w:eastAsia="ru-RU"/>
        </w:rPr>
        <w:t>.</w:t>
      </w:r>
    </w:p>
    <w:p w:rsidR="006273BE" w:rsidRDefault="006273BE"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2</w:t>
      </w:r>
      <w:r w:rsidR="00074356" w:rsidRPr="00E01B1D">
        <w:rPr>
          <w:rFonts w:ascii="Times New Roman" w:eastAsia="SimSun" w:hAnsi="Times New Roman" w:cs="Times New Roman"/>
          <w:bCs/>
          <w:sz w:val="28"/>
          <w:szCs w:val="28"/>
          <w:lang w:eastAsia="ru-RU"/>
        </w:rPr>
        <w:t>) осуществляет подготовку проект</w:t>
      </w:r>
      <w:r>
        <w:rPr>
          <w:rFonts w:ascii="Times New Roman" w:eastAsia="SimSun" w:hAnsi="Times New Roman" w:cs="Times New Roman"/>
          <w:bCs/>
          <w:sz w:val="28"/>
          <w:szCs w:val="28"/>
          <w:lang w:eastAsia="ru-RU"/>
        </w:rPr>
        <w:t>а</w:t>
      </w:r>
      <w:r w:rsidR="00074356" w:rsidRPr="00E01B1D">
        <w:rPr>
          <w:rFonts w:ascii="Times New Roman" w:eastAsia="SimSun" w:hAnsi="Times New Roman" w:cs="Times New Roman"/>
          <w:bCs/>
          <w:sz w:val="28"/>
          <w:szCs w:val="28"/>
          <w:lang w:eastAsia="ru-RU"/>
        </w:rPr>
        <w:t xml:space="preserve"> договора аренды земельного участка</w:t>
      </w:r>
      <w:r>
        <w:rPr>
          <w:rFonts w:ascii="Times New Roman" w:eastAsia="SimSun" w:hAnsi="Times New Roman" w:cs="Times New Roman"/>
          <w:bCs/>
          <w:sz w:val="28"/>
          <w:szCs w:val="28"/>
          <w:lang w:eastAsia="ru-RU"/>
        </w:rPr>
        <w:t>,</w:t>
      </w:r>
      <w:r w:rsidR="00074356" w:rsidRPr="00E01B1D">
        <w:rPr>
          <w:rFonts w:ascii="Times New Roman" w:eastAsia="SimSun" w:hAnsi="Times New Roman" w:cs="Times New Roman"/>
          <w:bCs/>
          <w:sz w:val="28"/>
          <w:szCs w:val="28"/>
          <w:lang w:eastAsia="ru-RU"/>
        </w:rPr>
        <w:t xml:space="preserve"> </w:t>
      </w:r>
      <w:r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Pr="00E01B1D">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в трех экземплярах</w:t>
      </w:r>
      <w:r>
        <w:rPr>
          <w:rFonts w:ascii="Times New Roman" w:eastAsia="SimSun" w:hAnsi="Times New Roman" w:cs="Times New Roman"/>
          <w:bCs/>
          <w:sz w:val="28"/>
          <w:szCs w:val="28"/>
          <w:lang w:eastAsia="ru-RU"/>
        </w:rPr>
        <w:t xml:space="preserve"> (далее – договор аренды).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2.5.3.1</w:t>
      </w:r>
      <w:r w:rsidRPr="00FA167B">
        <w:rPr>
          <w:rFonts w:ascii="Times New Roman" w:eastAsia="SimSun" w:hAnsi="Times New Roman" w:cs="Times New Roman"/>
          <w:bCs/>
          <w:sz w:val="28"/>
          <w:szCs w:val="28"/>
          <w:lang w:eastAsia="ru-RU"/>
        </w:rPr>
        <w:t>. После</w:t>
      </w:r>
      <w:r>
        <w:rPr>
          <w:rFonts w:ascii="Times New Roman" w:eastAsia="SimSun" w:hAnsi="Times New Roman" w:cs="Times New Roman"/>
          <w:bCs/>
          <w:sz w:val="28"/>
          <w:szCs w:val="28"/>
          <w:lang w:eastAsia="ru-RU"/>
        </w:rPr>
        <w:t xml:space="preserve"> согласования и </w:t>
      </w:r>
      <w:r w:rsidRPr="00FA167B">
        <w:rPr>
          <w:rFonts w:ascii="Times New Roman" w:eastAsia="SimSun" w:hAnsi="Times New Roman" w:cs="Times New Roman"/>
          <w:bCs/>
          <w:sz w:val="28"/>
          <w:szCs w:val="28"/>
          <w:lang w:eastAsia="ru-RU"/>
        </w:rPr>
        <w:t xml:space="preserve"> подписания проекта договора аренды земельного участка,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Pr="00C14502">
        <w:rPr>
          <w:rFonts w:ascii="Times New Roman" w:eastAsia="SimSun" w:hAnsi="Times New Roman" w:cs="Times New Roman"/>
          <w:bCs/>
          <w:sz w:val="28"/>
          <w:szCs w:val="28"/>
          <w:lang w:eastAsia="ru-RU"/>
        </w:rPr>
        <w:t>регистрирует</w:t>
      </w:r>
      <w:r>
        <w:rPr>
          <w:rFonts w:ascii="Times New Roman" w:eastAsia="SimSun" w:hAnsi="Times New Roman" w:cs="Times New Roman"/>
          <w:bCs/>
          <w:sz w:val="28"/>
          <w:szCs w:val="28"/>
          <w:lang w:eastAsia="ru-RU"/>
        </w:rPr>
        <w:t xml:space="preserve"> постановление</w:t>
      </w:r>
      <w:r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20</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t>3.2.5.</w:t>
      </w:r>
      <w:r>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 xml:space="preserve"> </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6273BE" w:rsidRPr="006273BE" w:rsidRDefault="006273BE" w:rsidP="006273BE">
      <w:pPr>
        <w:widowControl w:val="0"/>
        <w:spacing w:after="0" w:line="240" w:lineRule="auto"/>
        <w:ind w:firstLine="540"/>
        <w:jc w:val="both"/>
        <w:rPr>
          <w:rFonts w:ascii="Times New Roman" w:hAnsi="Times New Roman" w:cs="Times New Roman"/>
          <w:sz w:val="28"/>
          <w:szCs w:val="28"/>
        </w:rPr>
      </w:pPr>
      <w:r w:rsidRPr="006273BE">
        <w:rPr>
          <w:rFonts w:ascii="Times New Roman" w:hAnsi="Times New Roman" w:cs="Times New Roman"/>
          <w:sz w:val="28"/>
          <w:szCs w:val="28"/>
          <w:lang w:eastAsia="ar-SA"/>
        </w:rPr>
        <w:t xml:space="preserve">- соответствие проекта </w:t>
      </w:r>
      <w:r w:rsidRPr="006273BE">
        <w:rPr>
          <w:rFonts w:ascii="Times New Roman" w:hAnsi="Times New Roman" w:cs="Times New Roman"/>
          <w:sz w:val="28"/>
          <w:szCs w:val="28"/>
        </w:rPr>
        <w:t xml:space="preserve">постановления администрации о </w:t>
      </w:r>
      <w:r w:rsidR="006279F6">
        <w:rPr>
          <w:rFonts w:ascii="Times New Roman" w:hAnsi="Times New Roman" w:cs="Times New Roman"/>
          <w:sz w:val="28"/>
          <w:szCs w:val="28"/>
        </w:rPr>
        <w:t>переводе земель</w:t>
      </w:r>
      <w:r w:rsidRPr="006273BE">
        <w:rPr>
          <w:rFonts w:ascii="Times New Roman" w:hAnsi="Times New Roman" w:cs="Times New Roman"/>
          <w:sz w:val="28"/>
          <w:szCs w:val="28"/>
        </w:rPr>
        <w:t xml:space="preserve">; </w:t>
      </w:r>
    </w:p>
    <w:p w:rsidR="006273BE" w:rsidRPr="000E5D0C" w:rsidRDefault="006273BE" w:rsidP="006273BE">
      <w:pPr>
        <w:widowControl w:val="0"/>
        <w:spacing w:after="0" w:line="240" w:lineRule="auto"/>
        <w:ind w:firstLine="540"/>
        <w:jc w:val="both"/>
        <w:rPr>
          <w:rFonts w:ascii="Arial" w:hAnsi="Arial" w:cs="Arial"/>
          <w:sz w:val="24"/>
          <w:szCs w:val="24"/>
        </w:rPr>
      </w:pPr>
      <w:r w:rsidRPr="006273BE">
        <w:rPr>
          <w:rFonts w:ascii="Times New Roman" w:hAnsi="Times New Roman" w:cs="Times New Roman"/>
          <w:sz w:val="28"/>
          <w:szCs w:val="28"/>
        </w:rPr>
        <w:t>- соответствие проекта договора аренды земельного участка</w:t>
      </w:r>
      <w:r w:rsidRPr="000E5D0C">
        <w:rPr>
          <w:rFonts w:ascii="Arial" w:hAnsi="Arial" w:cs="Arial"/>
          <w:sz w:val="24"/>
          <w:szCs w:val="24"/>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Pr="00FC54B4">
        <w:rPr>
          <w:rFonts w:ascii="Times New Roman" w:eastAsia="SimSun" w:hAnsi="Times New Roman" w:cs="Times New Roman"/>
          <w:bCs/>
          <w:sz w:val="28"/>
          <w:szCs w:val="28"/>
          <w:lang w:eastAsia="ru-RU"/>
        </w:rPr>
        <w:t xml:space="preserve">о </w:t>
      </w:r>
      <w:r w:rsidR="007118A4">
        <w:rPr>
          <w:rFonts w:ascii="Times New Roman" w:eastAsia="SimSun" w:hAnsi="Times New Roman" w:cs="Times New Roman"/>
          <w:bCs/>
          <w:sz w:val="28"/>
          <w:szCs w:val="28"/>
          <w:lang w:eastAsia="ru-RU"/>
        </w:rPr>
        <w:t>переводе земельных участ</w:t>
      </w:r>
      <w:r w:rsidR="006279F6">
        <w:rPr>
          <w:rFonts w:ascii="Times New Roman" w:eastAsia="SimSun" w:hAnsi="Times New Roman" w:cs="Times New Roman"/>
          <w:bCs/>
          <w:sz w:val="28"/>
          <w:szCs w:val="28"/>
          <w:lang w:eastAsia="ru-RU"/>
        </w:rPr>
        <w:t>к</w:t>
      </w:r>
      <w:r w:rsidR="007118A4">
        <w:rPr>
          <w:rFonts w:ascii="Times New Roman" w:eastAsia="SimSun" w:hAnsi="Times New Roman" w:cs="Times New Roman"/>
          <w:bCs/>
          <w:sz w:val="28"/>
          <w:szCs w:val="28"/>
          <w:lang w:eastAsia="ru-RU"/>
        </w:rPr>
        <w:t>о</w:t>
      </w:r>
      <w:r w:rsidR="006279F6">
        <w:rPr>
          <w:rFonts w:ascii="Times New Roman" w:eastAsia="SimSun" w:hAnsi="Times New Roman" w:cs="Times New Roman"/>
          <w:bCs/>
          <w:sz w:val="28"/>
          <w:szCs w:val="28"/>
          <w:lang w:eastAsia="ru-RU"/>
        </w:rPr>
        <w:t>в</w:t>
      </w:r>
      <w:r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Pr>
          <w:rFonts w:ascii="Times New Roman" w:eastAsia="SimSun" w:hAnsi="Times New Roman" w:cs="Times New Roman"/>
          <w:bCs/>
          <w:sz w:val="28"/>
          <w:szCs w:val="28"/>
          <w:lang w:eastAsia="ru-RU"/>
        </w:rPr>
        <w:t>.6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договора аренды земельного участка в журнале регистрации;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Pr="00FC54B4">
        <w:rPr>
          <w:rFonts w:ascii="Times New Roman" w:eastAsia="SimSun" w:hAnsi="Times New Roman" w:cs="Times New Roman"/>
          <w:bCs/>
          <w:sz w:val="28"/>
          <w:szCs w:val="28"/>
          <w:lang w:eastAsia="ru-RU"/>
        </w:rPr>
        <w:t>о предоставлении земельного участка в аренду без проведения торгов</w:t>
      </w:r>
      <w:r w:rsidR="002821A4">
        <w:rPr>
          <w:rFonts w:ascii="Times New Roman" w:eastAsia="SimSun" w:hAnsi="Times New Roman" w:cs="Times New Roman"/>
          <w:bCs/>
          <w:sz w:val="28"/>
          <w:szCs w:val="28"/>
          <w:lang w:eastAsia="ru-RU"/>
        </w:rPr>
        <w:t>,</w:t>
      </w:r>
      <w:r w:rsidR="002821A4" w:rsidRPr="002821A4">
        <w:rPr>
          <w:rFonts w:ascii="Times New Roman" w:hAnsi="Times New Roman" w:cs="Times New Roman"/>
          <w:color w:val="000000" w:themeColor="text1"/>
          <w:sz w:val="28"/>
          <w:szCs w:val="28"/>
        </w:rPr>
        <w:t xml:space="preserve"> </w:t>
      </w:r>
      <w:r w:rsidR="002821A4"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002821A4">
        <w:rPr>
          <w:rFonts w:ascii="Times New Roman" w:hAnsi="Times New Roman" w:cs="Times New Roman"/>
          <w:color w:val="000000" w:themeColor="text1"/>
          <w:sz w:val="28"/>
          <w:szCs w:val="28"/>
        </w:rPr>
        <w:t>,</w:t>
      </w:r>
      <w:r w:rsidRPr="00FC54B4">
        <w:rPr>
          <w:rFonts w:ascii="Times New Roman" w:eastAsia="SimSun" w:hAnsi="Times New Roman" w:cs="Times New Roman"/>
          <w:bCs/>
          <w:sz w:val="28"/>
          <w:szCs w:val="28"/>
          <w:lang w:eastAsia="ru-RU"/>
        </w:rPr>
        <w:t xml:space="preserve"> </w:t>
      </w:r>
      <w:r w:rsidRPr="00FA167B">
        <w:rPr>
          <w:rFonts w:ascii="Times New Roman" w:eastAsia="SimSun" w:hAnsi="Times New Roman" w:cs="Times New Roman"/>
          <w:bCs/>
          <w:sz w:val="28"/>
          <w:szCs w:val="28"/>
          <w:lang w:eastAsia="ru-RU"/>
        </w:rPr>
        <w:t>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sidRPr="00BF7DDF">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821A4">
        <w:rPr>
          <w:rFonts w:ascii="Times New Roman" w:eastAsia="SimSun" w:hAnsi="Times New Roman" w:cs="Times New Roman"/>
          <w:bCs/>
          <w:sz w:val="28"/>
          <w:szCs w:val="28"/>
          <w:lang w:eastAsia="ru-RU"/>
        </w:rPr>
        <w:t>15</w:t>
      </w:r>
      <w:r w:rsidRPr="00BF7DDF">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w:t>
      </w:r>
      <w:r w:rsidRPr="00E01B1D">
        <w:rPr>
          <w:rFonts w:ascii="Times New Roman" w:eastAsia="SimSun" w:hAnsi="Times New Roman" w:cs="Times New Roman"/>
          <w:bCs/>
          <w:sz w:val="28"/>
          <w:szCs w:val="28"/>
          <w:lang w:eastAsia="ru-RU"/>
        </w:rPr>
        <w:lastRenderedPageBreak/>
        <w:t>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821A4">
        <w:rPr>
          <w:rFonts w:ascii="Times New Roman" w:hAnsi="Times New Roman" w:cs="Times New Roman"/>
          <w:sz w:val="28"/>
          <w:szCs w:val="28"/>
        </w:rPr>
        <w:t xml:space="preserve">- договора аренды земельного участка; </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4.2.1.1. Плановые и внеплановые проверки могут проводиться по поручению главы муници</w:t>
      </w:r>
      <w:r w:rsidR="004D1DD2">
        <w:rPr>
          <w:rFonts w:ascii="Times New Roman" w:hAnsi="Times New Roman" w:cs="Times New Roman"/>
          <w:color w:val="000000"/>
          <w:sz w:val="28"/>
          <w:szCs w:val="28"/>
        </w:rPr>
        <w:t>пального образования Унароковское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w:t>
      </w:r>
      <w:r w:rsidR="004D1DD2">
        <w:rPr>
          <w:rFonts w:ascii="Times New Roman" w:hAnsi="Times New Roman" w:cs="Times New Roman"/>
          <w:sz w:val="28"/>
          <w:szCs w:val="28"/>
        </w:rPr>
        <w:t>ми правовыми актами Унароковского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4D1DD2">
        <w:rPr>
          <w:rFonts w:ascii="Times New Roman" w:hAnsi="Times New Roman" w:cs="Times New Roman"/>
          <w:sz w:val="28"/>
          <w:szCs w:val="28"/>
        </w:rPr>
        <w:t>ми правовыми актами Унароковского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5.3.1. Жалобы на решения, прин</w:t>
      </w:r>
      <w:r w:rsidR="004D1DD2">
        <w:rPr>
          <w:rFonts w:ascii="Times New Roman" w:hAnsi="Times New Roman" w:cs="Times New Roman"/>
          <w:sz w:val="28"/>
          <w:szCs w:val="28"/>
        </w:rPr>
        <w:t>ятые администрацией Унароковского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w:t>
      </w:r>
      <w:r w:rsidRPr="00A10C31">
        <w:rPr>
          <w:rFonts w:ascii="Times New Roman" w:hAnsi="Times New Roman" w:cs="Times New Roman"/>
          <w:sz w:val="28"/>
          <w:szCs w:val="28"/>
        </w:rPr>
        <w:lastRenderedPageBreak/>
        <w:t>должностных лиц, муниципальных слу</w:t>
      </w:r>
      <w:r w:rsidR="004D1DD2">
        <w:rPr>
          <w:rFonts w:ascii="Times New Roman" w:hAnsi="Times New Roman" w:cs="Times New Roman"/>
          <w:sz w:val="28"/>
          <w:szCs w:val="28"/>
        </w:rPr>
        <w:t>жащих администрации Унароковского</w:t>
      </w:r>
      <w:r w:rsidRPr="00A10C31">
        <w:rPr>
          <w:rFonts w:ascii="Times New Roman" w:hAnsi="Times New Roman" w:cs="Times New Roman"/>
          <w:sz w:val="28"/>
          <w:szCs w:val="28"/>
        </w:rPr>
        <w:t xml:space="preserve"> сельского поселения Мостовского района подаются главе муници</w:t>
      </w:r>
      <w:r w:rsidR="004D1DD2">
        <w:rPr>
          <w:rFonts w:ascii="Times New Roman" w:hAnsi="Times New Roman" w:cs="Times New Roman"/>
          <w:sz w:val="28"/>
          <w:szCs w:val="28"/>
        </w:rPr>
        <w:t xml:space="preserve">пального образования Унароковское </w:t>
      </w:r>
      <w:r w:rsidRPr="00A10C31">
        <w:rPr>
          <w:rFonts w:ascii="Times New Roman" w:hAnsi="Times New Roman" w:cs="Times New Roman"/>
          <w:sz w:val="28"/>
          <w:szCs w:val="28"/>
        </w:rPr>
        <w:t xml:space="preserve"> сельское поселение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w:t>
      </w:r>
      <w:r w:rsidR="004D1DD2">
        <w:rPr>
          <w:rFonts w:ascii="Times New Roman" w:hAnsi="Times New Roman" w:cs="Times New Roman"/>
          <w:sz w:val="28"/>
          <w:szCs w:val="28"/>
        </w:rPr>
        <w:t>ртала администрации Унароковского</w:t>
      </w:r>
      <w:r w:rsidRPr="00A10C31">
        <w:rPr>
          <w:rFonts w:ascii="Times New Roman" w:hAnsi="Times New Roman" w:cs="Times New Roman"/>
          <w:sz w:val="28"/>
          <w:szCs w:val="28"/>
        </w:rPr>
        <w:t xml:space="preserve"> сельского поселения Мостовского района,</w:t>
      </w:r>
      <w:r w:rsidR="004D1DD2">
        <w:rPr>
          <w:rFonts w:ascii="Times New Roman" w:hAnsi="Times New Roman" w:cs="Times New Roman"/>
          <w:sz w:val="28"/>
          <w:szCs w:val="28"/>
        </w:rPr>
        <w:t xml:space="preserve"> официального сайта Унароковского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w:t>
      </w:r>
      <w:r w:rsidRPr="00A10C31">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5.5.1. Жалоба, поступив</w:t>
      </w:r>
      <w:r w:rsidR="004D1DD2">
        <w:rPr>
          <w:rFonts w:ascii="Times New Roman" w:hAnsi="Times New Roman" w:cs="Times New Roman"/>
          <w:sz w:val="28"/>
          <w:szCs w:val="28"/>
        </w:rPr>
        <w:t>шая в администрацию Унароковского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w:t>
      </w:r>
      <w:r w:rsidR="004D1DD2">
        <w:rPr>
          <w:rFonts w:ascii="Times New Roman" w:hAnsi="Times New Roman" w:cs="Times New Roman"/>
          <w:sz w:val="28"/>
          <w:szCs w:val="28"/>
        </w:rPr>
        <w:t>тказа администрации Унароковского</w:t>
      </w:r>
      <w:r w:rsidRPr="00A10C31">
        <w:rPr>
          <w:rFonts w:ascii="Times New Roman" w:hAnsi="Times New Roman" w:cs="Times New Roman"/>
          <w:sz w:val="28"/>
          <w:szCs w:val="28"/>
        </w:rPr>
        <w:t xml:space="preserve"> сельского поселения Мостовского района, должностного</w:t>
      </w:r>
      <w:r w:rsidR="004D1DD2">
        <w:rPr>
          <w:rFonts w:ascii="Times New Roman" w:hAnsi="Times New Roman" w:cs="Times New Roman"/>
          <w:sz w:val="28"/>
          <w:szCs w:val="28"/>
        </w:rPr>
        <w:t xml:space="preserve"> лица администрации Унароковского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A10C31">
        <w:rPr>
          <w:rFonts w:ascii="Times New Roman" w:hAnsi="Times New Roman" w:cs="Times New Roman"/>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 в суд </w:t>
      </w:r>
      <w:r w:rsidRPr="00A10C31">
        <w:rPr>
          <w:rFonts w:ascii="Times New Roman" w:hAnsi="Times New Roman" w:cs="Times New Roman"/>
          <w:sz w:val="28"/>
          <w:szCs w:val="28"/>
        </w:rPr>
        <w:lastRenderedPageBreak/>
        <w:t>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004D1DD2">
        <w:rPr>
          <w:rFonts w:ascii="Times New Roman" w:hAnsi="Times New Roman" w:cs="Times New Roman"/>
          <w:sz w:val="28"/>
          <w:szCs w:val="28"/>
        </w:rPr>
        <w:t>сайте администрации Унароковского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hAnsi="Times New Roman" w:cs="Times New Roman"/>
          <w:sz w:val="28"/>
          <w:szCs w:val="28"/>
        </w:rPr>
      </w:pPr>
    </w:p>
    <w:p w:rsidR="004D1DD2" w:rsidRDefault="004D1DD2" w:rsidP="004D1DD2">
      <w:pPr>
        <w:tabs>
          <w:tab w:val="left" w:pos="-220"/>
          <w:tab w:val="left" w:pos="5387"/>
        </w:tabs>
        <w:autoSpaceDE w:val="0"/>
        <w:autoSpaceDN w:val="0"/>
        <w:adjustRightInd w:val="0"/>
        <w:spacing w:after="0" w:line="240" w:lineRule="auto"/>
        <w:ind w:left="4962" w:hanging="4962"/>
        <w:rPr>
          <w:rFonts w:ascii="Times New Roman" w:hAnsi="Times New Roman" w:cs="Times New Roman"/>
          <w:sz w:val="28"/>
          <w:szCs w:val="28"/>
        </w:rPr>
      </w:pPr>
    </w:p>
    <w:p w:rsidR="004D1DD2" w:rsidRDefault="004D1DD2" w:rsidP="004D1DD2">
      <w:pPr>
        <w:tabs>
          <w:tab w:val="left" w:pos="-220"/>
          <w:tab w:val="left" w:pos="5387"/>
        </w:tabs>
        <w:autoSpaceDE w:val="0"/>
        <w:autoSpaceDN w:val="0"/>
        <w:adjustRightInd w:val="0"/>
        <w:spacing w:after="0" w:line="240" w:lineRule="auto"/>
        <w:ind w:left="4962" w:hanging="4962"/>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D1DD2" w:rsidRDefault="004D1DD2" w:rsidP="004D1DD2">
      <w:pPr>
        <w:tabs>
          <w:tab w:val="left" w:pos="-220"/>
          <w:tab w:val="left" w:pos="5387"/>
        </w:tabs>
        <w:autoSpaceDE w:val="0"/>
        <w:autoSpaceDN w:val="0"/>
        <w:adjustRightInd w:val="0"/>
        <w:spacing w:after="0" w:line="240" w:lineRule="auto"/>
        <w:ind w:left="4962" w:hanging="4962"/>
        <w:rPr>
          <w:rFonts w:ascii="Times New Roman" w:eastAsia="Times New Roman" w:hAnsi="Times New Roman" w:cs="Times New Roman"/>
          <w:bCs/>
          <w:sz w:val="28"/>
          <w:szCs w:val="28"/>
          <w:lang w:eastAsia="ru-RU"/>
        </w:rPr>
      </w:pPr>
      <w:r>
        <w:rPr>
          <w:rFonts w:ascii="Times New Roman" w:hAnsi="Times New Roman" w:cs="Times New Roman"/>
          <w:sz w:val="28"/>
          <w:szCs w:val="28"/>
        </w:rPr>
        <w:t>Унароковского сельского поселения                                            О.А.Орлова</w:t>
      </w: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D1DD2" w:rsidRDefault="004D1DD2"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D1DD2"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F60089"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087D06" w:rsidRPr="001B4F16" w:rsidRDefault="00087D06"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087D06" w:rsidRPr="000619EF" w:rsidRDefault="00087D06"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087D06" w:rsidRPr="000619EF" w:rsidRDefault="00087D06" w:rsidP="000619EF">
                            <w:pPr>
                              <w:jc w:val="center"/>
                              <w:rPr>
                                <w:rFonts w:ascii="Times New Roman" w:hAnsi="Times New Roman" w:cs="Times New Roman"/>
                                <w:sz w:val="28"/>
                                <w:szCs w:val="28"/>
                              </w:rPr>
                            </w:pPr>
                          </w:p>
                          <w:p w:rsidR="00087D06" w:rsidRDefault="00087D06" w:rsidP="00DF7B4C">
                            <w:pPr>
                              <w:jc w:val="center"/>
                            </w:pPr>
                          </w:p>
                          <w:p w:rsidR="00087D06" w:rsidRDefault="00087D06"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087D06" w:rsidRPr="001B4F16" w:rsidRDefault="00087D06"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087D06" w:rsidRPr="000619EF" w:rsidRDefault="00087D06"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087D06" w:rsidRPr="000619EF" w:rsidRDefault="00087D06" w:rsidP="000619EF">
                      <w:pPr>
                        <w:jc w:val="center"/>
                        <w:rPr>
                          <w:rFonts w:ascii="Times New Roman" w:hAnsi="Times New Roman" w:cs="Times New Roman"/>
                          <w:sz w:val="28"/>
                          <w:szCs w:val="28"/>
                        </w:rPr>
                      </w:pPr>
                    </w:p>
                    <w:p w:rsidR="00087D06" w:rsidRDefault="00087D06" w:rsidP="00DF7B4C">
                      <w:pPr>
                        <w:jc w:val="center"/>
                      </w:pPr>
                    </w:p>
                    <w:p w:rsidR="00087D06" w:rsidRDefault="00087D06"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F60089"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1601470</wp:posOffset>
                </wp:positionH>
                <wp:positionV relativeFrom="paragraph">
                  <wp:posOffset>171450</wp:posOffset>
                </wp:positionV>
                <wp:extent cx="7620" cy="254000"/>
                <wp:effectExtent l="76200" t="0" r="6858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9OO3aA0C&#10;AAAlBAAADgAAAAAAAAAAAAAAAAAuAgAAZHJzL2Uyb0RvYy54bWxQSwECLQAUAAYACAAAACEAHgjo&#10;Cd8AAAAJAQAADwAAAAAAAAAAAAAAAABnBAAAZHJzL2Rvd25yZXYueG1sUEsFBgAAAAAEAAQA8wAA&#10;AHMFA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4790440</wp:posOffset>
                </wp:positionH>
                <wp:positionV relativeFrom="paragraph">
                  <wp:posOffset>171450</wp:posOffset>
                </wp:positionV>
                <wp:extent cx="7620" cy="212090"/>
                <wp:effectExtent l="76200" t="0" r="6858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7.2pt;margin-top:13.5pt;width:.6pt;height:16.7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F82yj0N&#10;AgAAJQQAAA4AAAAAAAAAAAAAAAAALgIAAGRycy9lMm9Eb2MueG1sUEsBAi0AFAAGAAgAAAAhAF24&#10;CYDgAAAACQEAAA8AAAAAAAAAAAAAAAAAZwQAAGRycy9kb3ducmV2LnhtbFBLBQYAAAAABAAEAPMA&#10;AAB0BQAAAAA=&#10;" strokecolor="black [3040]">
                <v:stroke endarrow="open"/>
                <o:lock v:ext="edit" shapetype="f"/>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F60089"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087D06" w:rsidRPr="008322BD" w:rsidRDefault="00087D0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087D06" w:rsidRPr="008322BD" w:rsidRDefault="00087D0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087D06" w:rsidRPr="008322BD" w:rsidRDefault="00087D06"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087D06" w:rsidRPr="008322BD" w:rsidRDefault="00087D06"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F60089"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3056255</wp:posOffset>
                </wp:positionH>
                <wp:positionV relativeFrom="paragraph">
                  <wp:posOffset>111125</wp:posOffset>
                </wp:positionV>
                <wp:extent cx="965835" cy="7620"/>
                <wp:effectExtent l="0" t="76200" r="24765" b="1066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0.65pt;margin-top:8.75pt;width:76.05pt;height:.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tTEA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" strokecolor="black [3040]">
                <v:stroke endarrow="open"/>
                <o:lock v:ext="edit" shapetype="f"/>
              </v:shape>
            </w:pict>
          </mc:Fallback>
        </mc:AlternateContent>
      </w:r>
    </w:p>
    <w:p w:rsidR="00DF7B4C" w:rsidRPr="005F1281" w:rsidRDefault="00F60089"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22752" behindDoc="0" locked="0" layoutInCell="1" allowOverlap="1">
                <wp:simplePos x="0" y="0"/>
                <wp:positionH relativeFrom="column">
                  <wp:posOffset>4890134</wp:posOffset>
                </wp:positionH>
                <wp:positionV relativeFrom="paragraph">
                  <wp:posOffset>191135</wp:posOffset>
                </wp:positionV>
                <wp:extent cx="0" cy="230505"/>
                <wp:effectExtent l="9525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85.05pt;margin-top:15.05pt;width:0;height:18.1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" strokecolor="black [3040]">
                <v:stroke endarrow="open"/>
                <o:lock v:ext="edit" shapetype="f"/>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F60089"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087D06" w:rsidRPr="000619EF" w:rsidRDefault="00087D06"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087D06" w:rsidRPr="000619EF" w:rsidRDefault="00087D06"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mc:Fallback>
        </mc:AlternateConten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F6008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21728" behindDoc="0" locked="0" layoutInCell="1" allowOverlap="1">
                <wp:simplePos x="0" y="0"/>
                <wp:positionH relativeFrom="column">
                  <wp:posOffset>3145789</wp:posOffset>
                </wp:positionH>
                <wp:positionV relativeFrom="paragraph">
                  <wp:posOffset>160020</wp:posOffset>
                </wp:positionV>
                <wp:extent cx="0" cy="260985"/>
                <wp:effectExtent l="9525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7.7pt;margin-top:12.6pt;width:0;height:20.5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" strokecolor="black [3040]">
                <v:stroke endarrow="open"/>
                <o:lock v:ext="edit" shapetype="f"/>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F6008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156845</wp:posOffset>
                </wp:positionH>
                <wp:positionV relativeFrom="paragraph">
                  <wp:posOffset>12065</wp:posOffset>
                </wp:positionV>
                <wp:extent cx="5768340" cy="584200"/>
                <wp:effectExtent l="0" t="0" r="22860" b="2540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584200"/>
                        </a:xfrm>
                        <a:prstGeom prst="rect">
                          <a:avLst/>
                        </a:prstGeom>
                        <a:solidFill>
                          <a:srgbClr val="FFFFFF"/>
                        </a:solidFill>
                        <a:ln w="9525">
                          <a:solidFill>
                            <a:srgbClr val="000000"/>
                          </a:solidFill>
                          <a:miter lim="800000"/>
                          <a:headEnd/>
                          <a:tailEnd/>
                        </a:ln>
                      </wps:spPr>
                      <wps:txbx>
                        <w:txbxContent>
                          <w:p w:rsidR="00087D06" w:rsidRPr="000619EF" w:rsidRDefault="00087D06"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">
                <v:textbox>
                  <w:txbxContent>
                    <w:p w:rsidR="00087D06" w:rsidRPr="000619EF" w:rsidRDefault="00087D06"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F6008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3130550</wp:posOffset>
                </wp:positionH>
                <wp:positionV relativeFrom="paragraph">
                  <wp:posOffset>20955</wp:posOffset>
                </wp:positionV>
                <wp:extent cx="15240" cy="476250"/>
                <wp:effectExtent l="76200" t="0" r="6096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6.5pt;margin-top:1.65pt;width:1.2pt;height:3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" strokecolor="black [3040]">
                <v:stroke endarrow="open"/>
                <o:lock v:ext="edit" shapetype="f"/>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F60089"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simplePos x="0" y="0"/>
                <wp:positionH relativeFrom="column">
                  <wp:posOffset>280035</wp:posOffset>
                </wp:positionH>
                <wp:positionV relativeFrom="paragraph">
                  <wp:posOffset>88900</wp:posOffset>
                </wp:positionV>
                <wp:extent cx="5641340" cy="547370"/>
                <wp:effectExtent l="0" t="0" r="16510" b="2413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547370"/>
                        </a:xfrm>
                        <a:prstGeom prst="rect">
                          <a:avLst/>
                        </a:prstGeom>
                        <a:solidFill>
                          <a:srgbClr val="FFFFFF"/>
                        </a:solidFill>
                        <a:ln w="6350">
                          <a:solidFill>
                            <a:srgbClr val="000000"/>
                          </a:solidFill>
                          <a:miter lim="800000"/>
                          <a:headEnd/>
                          <a:tailEnd/>
                        </a:ln>
                      </wps:spPr>
                      <wps:txbx>
                        <w:txbxContent>
                          <w:p w:rsidR="00087D06" w:rsidRPr="00A31EDF" w:rsidRDefault="00087D06"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087D06" w:rsidRDefault="00087D06" w:rsidP="00AE6D0A">
                            <w:pPr>
                              <w:jc w:val="center"/>
                            </w:pPr>
                          </w:p>
                          <w:p w:rsidR="00087D06" w:rsidRDefault="00087D06" w:rsidP="00AE6D0A">
                            <w:pPr>
                              <w:jc w:val="center"/>
                            </w:pPr>
                          </w:p>
                          <w:p w:rsidR="00087D06" w:rsidRDefault="00087D06"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ob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d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D52robPAIAAFkEAAAOAAAAAAAA&#10;AAAAAAAAAC4CAABkcnMvZTJvRG9jLnhtbFBLAQItABQABgAIAAAAIQBzh7OO3AAAAAkBAAAPAAAA&#10;AAAAAAAAAAAAAJYEAABkcnMvZG93bnJldi54bWxQSwUGAAAAAAQABADzAAAAnwUAAAAA&#10;" strokeweight=".5pt">
                <v:textbox inset="7.45pt,3.85pt,7.45pt,3.85pt">
                  <w:txbxContent>
                    <w:p w:rsidR="00087D06" w:rsidRPr="00A31EDF" w:rsidRDefault="00087D06"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087D06" w:rsidRDefault="00087D06" w:rsidP="00AE6D0A">
                      <w:pPr>
                        <w:jc w:val="center"/>
                      </w:pPr>
                    </w:p>
                    <w:p w:rsidR="00087D06" w:rsidRDefault="00087D06" w:rsidP="00AE6D0A">
                      <w:pPr>
                        <w:jc w:val="center"/>
                      </w:pPr>
                    </w:p>
                    <w:p w:rsidR="00087D06" w:rsidRDefault="00087D06"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F60089"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4974590</wp:posOffset>
                </wp:positionH>
                <wp:positionV relativeFrom="paragraph">
                  <wp:posOffset>36830</wp:posOffset>
                </wp:positionV>
                <wp:extent cx="7620" cy="238125"/>
                <wp:effectExtent l="76200" t="0" r="6858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1.7pt;margin-top:2.9pt;width:.6pt;height:18.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18656" behindDoc="0" locked="0" layoutInCell="1" allowOverlap="1">
                <wp:simplePos x="0" y="0"/>
                <wp:positionH relativeFrom="column">
                  <wp:posOffset>1493519</wp:posOffset>
                </wp:positionH>
                <wp:positionV relativeFrom="paragraph">
                  <wp:posOffset>22225</wp:posOffset>
                </wp:positionV>
                <wp:extent cx="0" cy="23812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7.6pt;margin-top:1.75pt;width:0;height:18.7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strokecolor="black [3040]">
                <v:stroke endarrow="open"/>
                <o:lock v:ext="edit" shapetype="f"/>
              </v:shape>
            </w:pict>
          </mc:Fallback>
        </mc:AlternateContent>
      </w:r>
    </w:p>
    <w:p w:rsidR="00AE6D0A" w:rsidRPr="005F1281" w:rsidRDefault="00F60089"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3806825</wp:posOffset>
                </wp:positionH>
                <wp:positionV relativeFrom="paragraph">
                  <wp:posOffset>70485</wp:posOffset>
                </wp:positionV>
                <wp:extent cx="2291715" cy="368935"/>
                <wp:effectExtent l="0" t="0" r="13335" b="1206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68935"/>
                        </a:xfrm>
                        <a:prstGeom prst="rect">
                          <a:avLst/>
                        </a:prstGeom>
                        <a:solidFill>
                          <a:srgbClr val="FFFFFF"/>
                        </a:solidFill>
                        <a:ln w="9525">
                          <a:solidFill>
                            <a:srgbClr val="000000"/>
                          </a:solidFill>
                          <a:miter lim="800000"/>
                          <a:headEnd/>
                          <a:tailEnd/>
                        </a:ln>
                      </wps:spPr>
                      <wps:txbx>
                        <w:txbxContent>
                          <w:p w:rsidR="00087D06" w:rsidRPr="00A31EDF" w:rsidRDefault="00087D0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99.75pt;margin-top:5.55pt;width:180.45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FlLAIAAFA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">
                <v:textbox>
                  <w:txbxContent>
                    <w:p w:rsidR="00087D06" w:rsidRPr="00A31EDF" w:rsidRDefault="00087D0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294640</wp:posOffset>
                </wp:positionH>
                <wp:positionV relativeFrom="paragraph">
                  <wp:posOffset>74295</wp:posOffset>
                </wp:positionV>
                <wp:extent cx="2781300" cy="452755"/>
                <wp:effectExtent l="0" t="0" r="19050" b="2349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52755"/>
                        </a:xfrm>
                        <a:prstGeom prst="rect">
                          <a:avLst/>
                        </a:prstGeom>
                        <a:solidFill>
                          <a:srgbClr val="FFFFFF"/>
                        </a:solidFill>
                        <a:ln w="9525">
                          <a:solidFill>
                            <a:srgbClr val="000000"/>
                          </a:solidFill>
                          <a:miter lim="800000"/>
                          <a:headEnd/>
                          <a:tailEnd/>
                        </a:ln>
                      </wps:spPr>
                      <wps:txbx>
                        <w:txbxContent>
                          <w:p w:rsidR="00087D06" w:rsidRPr="00A31EDF" w:rsidRDefault="00087D0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pt;margin-top:5.85pt;width:219pt;height:3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pRLQIAAFA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">
                <v:textbox>
                  <w:txbxContent>
                    <w:p w:rsidR="00087D06" w:rsidRPr="00A31EDF" w:rsidRDefault="00087D0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F60089"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3076575</wp:posOffset>
                </wp:positionH>
                <wp:positionV relativeFrom="paragraph">
                  <wp:posOffset>30479</wp:posOffset>
                </wp:positionV>
                <wp:extent cx="730250" cy="0"/>
                <wp:effectExtent l="0" t="76200" r="1270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5pt;margin-top:2.4pt;width:57.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" strokecolor="black [3040]">
                <v:stroke endarrow="open"/>
                <o:lock v:ext="edit" shapetype="f"/>
              </v:shape>
            </w:pict>
          </mc:Fallback>
        </mc:AlternateContent>
      </w: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Default="004D1DD2"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4D1DD2" w:rsidRPr="002821A4" w:rsidRDefault="004D1DD2"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D1DD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4D1DD2"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1DD2">
        <w:rPr>
          <w:rFonts w:ascii="Times New Roman" w:eastAsia="Times New Roman" w:hAnsi="Times New Roman" w:cs="Times New Roman"/>
          <w:b/>
          <w:sz w:val="28"/>
          <w:szCs w:val="28"/>
          <w:lang w:eastAsia="ru-RU"/>
        </w:rPr>
        <w:t>Форма</w:t>
      </w:r>
    </w:p>
    <w:p w:rsidR="00FC54B4" w:rsidRPr="00FC54B4"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1DD2">
        <w:rPr>
          <w:rFonts w:ascii="Times New Roman" w:eastAsia="Times New Roman" w:hAnsi="Times New Roman" w:cs="Times New Roman"/>
          <w:b/>
          <w:sz w:val="28"/>
          <w:szCs w:val="28"/>
          <w:lang w:eastAsia="ru-RU"/>
        </w:rPr>
        <w:t xml:space="preserve">заявления </w:t>
      </w:r>
      <w:r w:rsidR="002821A4">
        <w:rPr>
          <w:rFonts w:ascii="Times New Roman" w:eastAsia="Times New Roman" w:hAnsi="Times New Roman" w:cs="Times New Roman"/>
          <w:b/>
          <w:sz w:val="28"/>
          <w:szCs w:val="28"/>
          <w:lang w:eastAsia="ru-RU"/>
        </w:rPr>
        <w:t xml:space="preserve">о </w:t>
      </w:r>
      <w:r w:rsidR="002821A4">
        <w:rPr>
          <w:rFonts w:ascii="Times New Roman" w:hAnsi="Times New Roman" w:cs="Times New Roman"/>
          <w:color w:val="000000" w:themeColor="text1"/>
          <w:sz w:val="28"/>
          <w:szCs w:val="28"/>
        </w:rPr>
        <w:t>п</w:t>
      </w:r>
      <w:r w:rsidR="002821A4" w:rsidRPr="002821A4">
        <w:rPr>
          <w:rFonts w:ascii="Times New Roman" w:hAnsi="Times New Roman" w:cs="Times New Roman"/>
          <w:color w:val="000000" w:themeColor="text1"/>
          <w:sz w:val="28"/>
          <w:szCs w:val="28"/>
        </w:rPr>
        <w:t>редоставлени</w:t>
      </w:r>
      <w:r w:rsidR="002821A4">
        <w:rPr>
          <w:rFonts w:ascii="Times New Roman" w:hAnsi="Times New Roman" w:cs="Times New Roman"/>
          <w:color w:val="000000" w:themeColor="text1"/>
          <w:sz w:val="28"/>
          <w:szCs w:val="28"/>
        </w:rPr>
        <w:t>и</w:t>
      </w:r>
      <w:r w:rsidR="002821A4" w:rsidRPr="002821A4">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Главе </w:t>
      </w:r>
      <w:r w:rsidR="00737947">
        <w:rPr>
          <w:rFonts w:ascii="Times New Roman" w:eastAsia="Times New Roman" w:hAnsi="Times New Roman" w:cs="Times New Roman"/>
          <w:sz w:val="28"/>
          <w:szCs w:val="28"/>
          <w:lang w:eastAsia="ru-RU"/>
        </w:rPr>
        <w:t xml:space="preserve">Унароковского </w:t>
      </w:r>
      <w:r w:rsidRPr="00FC54B4">
        <w:rPr>
          <w:rFonts w:ascii="Times New Roman" w:eastAsia="Times New Roman" w:hAnsi="Times New Roman" w:cs="Times New Roman"/>
          <w:sz w:val="28"/>
          <w:szCs w:val="28"/>
          <w:lang w:eastAsia="ru-RU"/>
        </w:rPr>
        <w:t>сельского поселения</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Мостовского района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от_________________________________________</w:t>
      </w:r>
      <w:r w:rsidRPr="00FC54B4">
        <w:rPr>
          <w:rFonts w:ascii="Times New Roman" w:eastAsia="Times New Roman" w:hAnsi="Times New Roman" w:cs="Times New Roman"/>
          <w:sz w:val="28"/>
          <w:szCs w:val="28"/>
          <w:lang w:eastAsia="ru-RU"/>
        </w:rPr>
        <w:tab/>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наименование застройщика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(фамилия, имя, отчество – для граждан,</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отчество, должность руководителя –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для юридического лица),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его  почтовый индекс и адрес, телефон</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4444" w:rsidRPr="00884444" w:rsidRDefault="00884444" w:rsidP="0088444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Прошу Вас </w:t>
      </w:r>
      <w:r w:rsidR="00770BBE">
        <w:rPr>
          <w:rFonts w:ascii="Times New Roman" w:eastAsia="Times New Roman" w:hAnsi="Times New Roman" w:cs="Arial"/>
          <w:b/>
          <w:sz w:val="28"/>
          <w:szCs w:val="28"/>
          <w:lang w:eastAsia="ru-RU"/>
        </w:rPr>
        <w:t>п</w:t>
      </w:r>
      <w:r w:rsidR="00770BBE" w:rsidRPr="00231EEB">
        <w:rPr>
          <w:rFonts w:ascii="Times New Roman" w:eastAsia="Times New Roman" w:hAnsi="Times New Roman" w:cs="Arial"/>
          <w:b/>
          <w:sz w:val="28"/>
          <w:szCs w:val="28"/>
          <w:lang w:eastAsia="ru-RU"/>
        </w:rPr>
        <w:t>редостав</w:t>
      </w:r>
      <w:r w:rsidR="00770BBE">
        <w:rPr>
          <w:rFonts w:ascii="Times New Roman" w:eastAsia="Times New Roman" w:hAnsi="Times New Roman" w:cs="Arial"/>
          <w:b/>
          <w:sz w:val="28"/>
          <w:szCs w:val="28"/>
          <w:lang w:eastAsia="ru-RU"/>
        </w:rPr>
        <w:t>ить</w:t>
      </w:r>
      <w:r w:rsidR="00770BBE" w:rsidRPr="00231EEB">
        <w:rPr>
          <w:rFonts w:ascii="Times New Roman" w:eastAsia="Times New Roman" w:hAnsi="Times New Roman" w:cs="Arial"/>
          <w:b/>
          <w:sz w:val="28"/>
          <w:szCs w:val="28"/>
          <w:lang w:eastAsia="ru-RU"/>
        </w:rPr>
        <w:t xml:space="preserve"> земельн</w:t>
      </w:r>
      <w:r w:rsidR="00770BBE">
        <w:rPr>
          <w:rFonts w:ascii="Times New Roman" w:eastAsia="Times New Roman" w:hAnsi="Times New Roman" w:cs="Arial"/>
          <w:b/>
          <w:sz w:val="28"/>
          <w:szCs w:val="28"/>
          <w:lang w:eastAsia="ru-RU"/>
        </w:rPr>
        <w:t>ый</w:t>
      </w:r>
      <w:r w:rsidR="00770BBE" w:rsidRPr="00231EEB">
        <w:rPr>
          <w:rFonts w:ascii="Times New Roman" w:eastAsia="Times New Roman" w:hAnsi="Times New Roman" w:cs="Arial"/>
          <w:b/>
          <w:sz w:val="28"/>
          <w:szCs w:val="28"/>
          <w:lang w:eastAsia="ru-RU"/>
        </w:rPr>
        <w:t xml:space="preserve"> участ</w:t>
      </w:r>
      <w:r w:rsidR="00737947">
        <w:rPr>
          <w:rFonts w:ascii="Times New Roman" w:eastAsia="Times New Roman" w:hAnsi="Times New Roman" w:cs="Arial"/>
          <w:b/>
          <w:sz w:val="28"/>
          <w:szCs w:val="28"/>
          <w:lang w:eastAsia="ru-RU"/>
        </w:rPr>
        <w:t>о</w:t>
      </w:r>
      <w:r w:rsidR="00770BBE" w:rsidRPr="00231EEB">
        <w:rPr>
          <w:rFonts w:ascii="Times New Roman" w:eastAsia="Times New Roman" w:hAnsi="Times New Roman" w:cs="Arial"/>
          <w:b/>
          <w:sz w:val="28"/>
          <w:szCs w:val="28"/>
          <w:lang w:eastAsia="ru-RU"/>
        </w:rPr>
        <w:t>к, находящи</w:t>
      </w:r>
      <w:r w:rsidR="00770BBE">
        <w:rPr>
          <w:rFonts w:ascii="Times New Roman" w:eastAsia="Times New Roman" w:hAnsi="Times New Roman" w:cs="Arial"/>
          <w:b/>
          <w:sz w:val="28"/>
          <w:szCs w:val="28"/>
          <w:lang w:eastAsia="ru-RU"/>
        </w:rPr>
        <w:t>й</w:t>
      </w:r>
      <w:r w:rsidR="00770BBE" w:rsidRPr="00231EEB">
        <w:rPr>
          <w:rFonts w:ascii="Times New Roman" w:eastAsia="Times New Roman" w:hAnsi="Times New Roman" w:cs="Arial"/>
          <w:b/>
          <w:sz w:val="28"/>
          <w:szCs w:val="28"/>
          <w:lang w:eastAsia="ru-RU"/>
        </w:rPr>
        <w:t>ся в государственной или муниципальной собственности, на торгах</w:t>
      </w:r>
      <w:r w:rsidRPr="00884444">
        <w:rPr>
          <w:rFonts w:ascii="Times New Roman" w:eastAsia="Times New Roman" w:hAnsi="Times New Roman" w:cs="Times New Roman"/>
          <w:color w:val="000000"/>
          <w:sz w:val="28"/>
          <w:szCs w:val="28"/>
          <w:lang w:eastAsia="ru-RU"/>
        </w:rPr>
        <w:t xml:space="preserve"> площадью ____________________кв.м., расположенного по адресу:_____________________________________________</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____________________________________________________________________, </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образуемого __________________________________________(из земель, собственность на которые не разграничен</w:t>
      </w:r>
      <w:r>
        <w:rPr>
          <w:rFonts w:ascii="Times New Roman" w:eastAsia="Times New Roman" w:hAnsi="Times New Roman" w:cs="Times New Roman"/>
          <w:color w:val="000000"/>
          <w:sz w:val="28"/>
          <w:szCs w:val="28"/>
          <w:lang w:eastAsia="ru-RU"/>
        </w:rPr>
        <w:t>а</w:t>
      </w:r>
      <w:r w:rsidRPr="00884444">
        <w:rPr>
          <w:rFonts w:ascii="Times New Roman" w:eastAsia="Times New Roman" w:hAnsi="Times New Roman" w:cs="Times New Roman"/>
          <w:color w:val="000000"/>
          <w:sz w:val="28"/>
          <w:szCs w:val="28"/>
          <w:lang w:eastAsia="ru-RU"/>
        </w:rPr>
        <w:t xml:space="preserve">; в результате объединения, в результате раздела, в результате перераспределения). </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Я устно предупрежден(а) о возможных причинах возврата заявления или отказа в предоставлении муниципальной услуги.</w:t>
      </w:r>
    </w:p>
    <w:p w:rsidR="00884444" w:rsidRPr="00884444" w:rsidRDefault="00884444" w:rsidP="00884444">
      <w:pPr>
        <w:widowControl w:val="0"/>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lastRenderedPageBreak/>
        <w:t>Документы, представленные мной для предоставления земельного участка, и сведения, указанные в заявлении, достоверны.</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Согласен на обработку моих персональных данных, указанных в настоящем заявлении, в соответствии со </w:t>
      </w:r>
      <w:hyperlink r:id="rId16" w:history="1">
        <w:r w:rsidRPr="00884444">
          <w:rPr>
            <w:rFonts w:ascii="Times New Roman" w:eastAsia="Times New Roman" w:hAnsi="Times New Roman" w:cs="Times New Roman"/>
            <w:color w:val="000000"/>
            <w:sz w:val="28"/>
            <w:szCs w:val="28"/>
            <w:lang w:eastAsia="ru-RU"/>
          </w:rPr>
          <w:t>статьей 9</w:t>
        </w:r>
      </w:hyperlink>
      <w:r w:rsidRPr="00884444">
        <w:rPr>
          <w:rFonts w:ascii="Times New Roman" w:eastAsia="Times New Roman" w:hAnsi="Times New Roman" w:cs="Times New Roman"/>
          <w:color w:val="000000"/>
          <w:sz w:val="28"/>
          <w:szCs w:val="28"/>
          <w:lang w:eastAsia="ru-RU"/>
        </w:rPr>
        <w:t xml:space="preserve"> Федерального закона "О персональных данных" в целях получения мной муниципальной услуги.</w:t>
      </w:r>
    </w:p>
    <w:p w:rsidR="00884444" w:rsidRPr="00884444" w:rsidRDefault="00884444" w:rsidP="008844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Приложение:</w:t>
      </w:r>
      <w:r w:rsidRPr="00884444">
        <w:rPr>
          <w:rFonts w:ascii="Times New Roman" w:eastAsia="Times New Roman" w:hAnsi="Times New Roman" w:cs="Times New Roman"/>
          <w:color w:val="000000"/>
          <w:sz w:val="28"/>
          <w:szCs w:val="28"/>
          <w:lang w:eastAsia="ru-RU"/>
        </w:rPr>
        <w:tab/>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1).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2).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3).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4).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5).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FC54B4" w:rsidRPr="00FC54B4" w:rsidRDefault="00884444" w:rsidP="0088444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84444">
        <w:rPr>
          <w:rFonts w:ascii="Times New Roman" w:eastAsia="Times New Roman" w:hAnsi="Times New Roman" w:cs="Times New Roman"/>
          <w:color w:val="000000"/>
          <w:sz w:val="28"/>
          <w:szCs w:val="28"/>
          <w:lang w:eastAsia="ru-RU"/>
        </w:rPr>
        <w:t xml:space="preserve">«____» _______________ 20 ___ </w:t>
      </w:r>
      <w:r w:rsidRPr="00884444">
        <w:rPr>
          <w:rFonts w:ascii="Calibri" w:eastAsia="Times New Roman" w:hAnsi="Calibri" w:cs="Times New Roman"/>
          <w:color w:val="000000"/>
          <w:sz w:val="28"/>
          <w:szCs w:val="28"/>
          <w:lang w:eastAsia="ru-RU"/>
        </w:rPr>
        <w:t>г.</w:t>
      </w:r>
      <w:r w:rsidRPr="00884444">
        <w:rPr>
          <w:rFonts w:ascii="Calibri" w:eastAsia="Times New Roman" w:hAnsi="Calibri" w:cs="Times New Roman"/>
          <w:color w:val="000000"/>
          <w:sz w:val="28"/>
          <w:szCs w:val="28"/>
          <w:lang w:eastAsia="ru-RU"/>
        </w:rPr>
        <w:tab/>
      </w:r>
      <w:r w:rsidRPr="00884444">
        <w:rPr>
          <w:rFonts w:ascii="Calibri" w:eastAsia="Times New Roman" w:hAnsi="Calibri" w:cs="Times New Roman"/>
          <w:color w:val="000000"/>
          <w:sz w:val="28"/>
          <w:szCs w:val="28"/>
          <w:lang w:eastAsia="ru-RU"/>
        </w:rPr>
        <w:tab/>
        <w:t>_______________________________</w:t>
      </w: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737947"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Заместитель главы администрации</w:t>
      </w:r>
    </w:p>
    <w:p w:rsidR="00737947" w:rsidRDefault="00737947"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Pr>
          <w:rFonts w:ascii="Times New Roman" w:eastAsia="SimSun" w:hAnsi="Times New Roman" w:cs="Times New Roman"/>
          <w:sz w:val="28"/>
          <w:szCs w:val="28"/>
          <w:lang w:eastAsia="hi-IN" w:bidi="hi-IN"/>
        </w:rPr>
        <w:t>Унароковского сельского поселения                                  О.А.Орлова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737947"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737947" w:rsidRDefault="00737947"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737947" w:rsidRPr="00F3244F" w:rsidRDefault="00737947"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 сельского поселения                                                            О.А.Орлова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7379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737947">
        <w:rPr>
          <w:rFonts w:ascii="Times New Roman" w:eastAsia="Times New Roman" w:hAnsi="Times New Roman" w:cs="Times New Roman"/>
          <w:sz w:val="28"/>
          <w:szCs w:val="28"/>
          <w:lang w:eastAsia="ru-RU"/>
        </w:rPr>
        <w:t>Унароковское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Default="00737947"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737947" w:rsidRPr="005F1281" w:rsidRDefault="00737947"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737947" w:rsidRPr="005F1281" w:rsidRDefault="00737947"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7379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 xml:space="preserve">предоставлению </w:t>
      </w:r>
      <w:r w:rsidR="002821A4" w:rsidRPr="002821A4">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737947">
        <w:trPr>
          <w:trHeight w:val="531"/>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73794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737947" w:rsidRDefault="0073794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Унароковского сельского поселения                                           О.А.Орлова</w:t>
      </w:r>
    </w:p>
    <w:p w:rsidR="00737947" w:rsidRDefault="0073794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37947" w:rsidRDefault="0073794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73794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73794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737947">
        <w:rPr>
          <w:rFonts w:ascii="Times New Roman" w:eastAsia="Times New Roman" w:hAnsi="Times New Roman" w:cs="Times New Roman"/>
          <w:spacing w:val="2"/>
          <w:sz w:val="28"/>
          <w:szCs w:val="28"/>
          <w:lang w:eastAsia="ru-RU"/>
        </w:rPr>
        <w:t>Унароковского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737947"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737947" w:rsidRPr="005F1281" w:rsidRDefault="00737947"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Унароковского сельского поселения                                         О.А.Орлова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737947">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3F" w:rsidRDefault="00F20B3F">
      <w:pPr>
        <w:spacing w:after="0" w:line="240" w:lineRule="auto"/>
      </w:pPr>
      <w:r>
        <w:separator/>
      </w:r>
    </w:p>
  </w:endnote>
  <w:endnote w:type="continuationSeparator" w:id="0">
    <w:p w:rsidR="00F20B3F" w:rsidRDefault="00F2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3F" w:rsidRDefault="00F20B3F">
      <w:pPr>
        <w:spacing w:after="0" w:line="240" w:lineRule="auto"/>
      </w:pPr>
      <w:r>
        <w:separator/>
      </w:r>
    </w:p>
  </w:footnote>
  <w:footnote w:type="continuationSeparator" w:id="0">
    <w:p w:rsidR="00F20B3F" w:rsidRDefault="00F20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D06" w:rsidRDefault="00087D06"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7D06" w:rsidRDefault="00087D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87D06"/>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25E5"/>
    <w:rsid w:val="001A3D41"/>
    <w:rsid w:val="001B3EDA"/>
    <w:rsid w:val="001B4F16"/>
    <w:rsid w:val="001C318E"/>
    <w:rsid w:val="001C4E98"/>
    <w:rsid w:val="001C5E67"/>
    <w:rsid w:val="001D08F0"/>
    <w:rsid w:val="001D59DA"/>
    <w:rsid w:val="001E1D50"/>
    <w:rsid w:val="001F0419"/>
    <w:rsid w:val="001F0F67"/>
    <w:rsid w:val="001F31CC"/>
    <w:rsid w:val="001F402F"/>
    <w:rsid w:val="00204B3B"/>
    <w:rsid w:val="00221294"/>
    <w:rsid w:val="00231EEB"/>
    <w:rsid w:val="00235513"/>
    <w:rsid w:val="002370F5"/>
    <w:rsid w:val="00243475"/>
    <w:rsid w:val="00255987"/>
    <w:rsid w:val="00271F90"/>
    <w:rsid w:val="00275506"/>
    <w:rsid w:val="00281AA5"/>
    <w:rsid w:val="002821A4"/>
    <w:rsid w:val="002876E3"/>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30024"/>
    <w:rsid w:val="00336485"/>
    <w:rsid w:val="003366DE"/>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23D76"/>
    <w:rsid w:val="00442BC6"/>
    <w:rsid w:val="00442BDE"/>
    <w:rsid w:val="00442C87"/>
    <w:rsid w:val="004441AB"/>
    <w:rsid w:val="0044746A"/>
    <w:rsid w:val="004543A9"/>
    <w:rsid w:val="004612A9"/>
    <w:rsid w:val="004737A9"/>
    <w:rsid w:val="00473A08"/>
    <w:rsid w:val="00482D9C"/>
    <w:rsid w:val="00487B54"/>
    <w:rsid w:val="00493651"/>
    <w:rsid w:val="00495B72"/>
    <w:rsid w:val="004A56E2"/>
    <w:rsid w:val="004B1142"/>
    <w:rsid w:val="004C5C4F"/>
    <w:rsid w:val="004D1DD2"/>
    <w:rsid w:val="004D37CD"/>
    <w:rsid w:val="004E095B"/>
    <w:rsid w:val="004E5A36"/>
    <w:rsid w:val="00514324"/>
    <w:rsid w:val="005205E7"/>
    <w:rsid w:val="00535DCB"/>
    <w:rsid w:val="00554505"/>
    <w:rsid w:val="00556EA7"/>
    <w:rsid w:val="00556FC7"/>
    <w:rsid w:val="005613B6"/>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279F6"/>
    <w:rsid w:val="006375DA"/>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18A4"/>
    <w:rsid w:val="0071324E"/>
    <w:rsid w:val="00716638"/>
    <w:rsid w:val="007259F9"/>
    <w:rsid w:val="00726BEE"/>
    <w:rsid w:val="00732923"/>
    <w:rsid w:val="00734715"/>
    <w:rsid w:val="00735B74"/>
    <w:rsid w:val="00737947"/>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F0A6C"/>
    <w:rsid w:val="00800CA3"/>
    <w:rsid w:val="00817230"/>
    <w:rsid w:val="00823205"/>
    <w:rsid w:val="00823EB8"/>
    <w:rsid w:val="00830DB1"/>
    <w:rsid w:val="008322BD"/>
    <w:rsid w:val="00840D7B"/>
    <w:rsid w:val="008604D4"/>
    <w:rsid w:val="00861B88"/>
    <w:rsid w:val="00874BFE"/>
    <w:rsid w:val="00881997"/>
    <w:rsid w:val="00884444"/>
    <w:rsid w:val="00894D67"/>
    <w:rsid w:val="008A14A1"/>
    <w:rsid w:val="008C1664"/>
    <w:rsid w:val="008C45A1"/>
    <w:rsid w:val="008C5E7C"/>
    <w:rsid w:val="008D14FE"/>
    <w:rsid w:val="008D4534"/>
    <w:rsid w:val="008D5608"/>
    <w:rsid w:val="008E49D8"/>
    <w:rsid w:val="008E5C87"/>
    <w:rsid w:val="008F7216"/>
    <w:rsid w:val="00902797"/>
    <w:rsid w:val="00917EDF"/>
    <w:rsid w:val="00921705"/>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041D0"/>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A4F5C"/>
    <w:rsid w:val="00AA6360"/>
    <w:rsid w:val="00AB6023"/>
    <w:rsid w:val="00AC64BD"/>
    <w:rsid w:val="00AC6FF4"/>
    <w:rsid w:val="00AD0DDD"/>
    <w:rsid w:val="00AD3441"/>
    <w:rsid w:val="00AD374C"/>
    <w:rsid w:val="00AE46D6"/>
    <w:rsid w:val="00AE6D0A"/>
    <w:rsid w:val="00AF446B"/>
    <w:rsid w:val="00AF6EA0"/>
    <w:rsid w:val="00AF753D"/>
    <w:rsid w:val="00B02260"/>
    <w:rsid w:val="00B14E1F"/>
    <w:rsid w:val="00B15D4C"/>
    <w:rsid w:val="00B1728D"/>
    <w:rsid w:val="00B24350"/>
    <w:rsid w:val="00B32703"/>
    <w:rsid w:val="00B34043"/>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3121"/>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E28A9"/>
    <w:rsid w:val="00CE3432"/>
    <w:rsid w:val="00D02356"/>
    <w:rsid w:val="00D071DE"/>
    <w:rsid w:val="00D10730"/>
    <w:rsid w:val="00D12115"/>
    <w:rsid w:val="00D151F3"/>
    <w:rsid w:val="00D2246B"/>
    <w:rsid w:val="00D23481"/>
    <w:rsid w:val="00D2489A"/>
    <w:rsid w:val="00D26ED7"/>
    <w:rsid w:val="00D271B8"/>
    <w:rsid w:val="00D52FAB"/>
    <w:rsid w:val="00D5662B"/>
    <w:rsid w:val="00D651FE"/>
    <w:rsid w:val="00D67774"/>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28E0"/>
    <w:rsid w:val="00F17F2D"/>
    <w:rsid w:val="00F20B3F"/>
    <w:rsid w:val="00F25895"/>
    <w:rsid w:val="00F26F49"/>
    <w:rsid w:val="00F27CC8"/>
    <w:rsid w:val="00F3201D"/>
    <w:rsid w:val="00F3244F"/>
    <w:rsid w:val="00F3407D"/>
    <w:rsid w:val="00F456CC"/>
    <w:rsid w:val="00F50E5B"/>
    <w:rsid w:val="00F51A6F"/>
    <w:rsid w:val="00F52F8A"/>
    <w:rsid w:val="00F60089"/>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113B"/>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C871-909C-4059-8238-D57AFE8B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59</Pages>
  <Words>18478</Words>
  <Characters>105330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cp:revision>
  <cp:lastPrinted>2016-06-16T10:49:00Z</cp:lastPrinted>
  <dcterms:created xsi:type="dcterms:W3CDTF">2016-05-30T12:43:00Z</dcterms:created>
  <dcterms:modified xsi:type="dcterms:W3CDTF">2016-12-19T12:10:00Z</dcterms:modified>
</cp:coreProperties>
</file>