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6350">
            <wp:extent cx="5937250" cy="262890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46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4898"/>
        <w:gridCol w:w="2446"/>
      </w:tblGrid>
      <w:tr>
        <w:trPr/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Уважаемые жильцы  </w:t>
            </w:r>
            <w:r>
              <w:rPr>
                <w:b/>
              </w:rPr>
              <w:t>У</w:t>
            </w:r>
            <w:r>
              <w:rPr>
                <w:b/>
              </w:rPr>
              <w:t>нароковского сельского поселения!</w:t>
            </w:r>
          </w:p>
        </w:tc>
      </w:tr>
      <w:tr>
        <w:trPr/>
        <w:tc>
          <w:tcPr>
            <w:tcW w:w="21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Знакомьтесь, ваш участковый:</w:t>
            </w:r>
          </w:p>
        </w:tc>
      </w:tr>
      <w:tr>
        <w:trPr/>
        <w:tc>
          <w:tcPr>
            <w:tcW w:w="9464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 ОУУПН и ПДН отдела МВД России по Мостовскому району отделения полиции ст. Ярославской, майор полиции  </w:t>
            </w:r>
          </w:p>
        </w:tc>
      </w:tr>
      <w:tr>
        <w:trPr/>
        <w:tc>
          <w:tcPr>
            <w:tcW w:w="9464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звание)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Курбан Абдурахманович</w:t>
            </w:r>
          </w:p>
        </w:tc>
      </w:tr>
      <w:tr>
        <w:trPr/>
        <w:tc>
          <w:tcPr>
            <w:tcW w:w="946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64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Рабочий/мобильный телефон: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89284434371</w:t>
            </w:r>
          </w:p>
        </w:tc>
      </w:tr>
      <w:tr>
        <w:trPr/>
        <w:tc>
          <w:tcPr>
            <w:tcW w:w="9464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участкового пункта полиции: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с.Унароково, ул. Ленина, 27 </w:t>
            </w:r>
          </w:p>
        </w:tc>
      </w:tr>
      <w:tr>
        <w:trPr/>
        <w:tc>
          <w:tcPr>
            <w:tcW w:w="9464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и время приема граждан: </w:t>
            </w:r>
            <w:r>
              <w:rPr>
                <w:rFonts w:ascii="Times New Roman" w:hAnsi="Times New Roman"/>
                <w:sz w:val="24"/>
                <w:szCs w:val="24"/>
              </w:rPr>
              <w:t>вторник с 14.00 до 16.00; пятница с 15.00 до 17.00; суббота с 10.00 до 12.00</w:t>
            </w:r>
          </w:p>
        </w:tc>
      </w:tr>
      <w:tr>
        <w:trPr/>
        <w:tc>
          <w:tcPr>
            <w:tcW w:w="9464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8(861) 925-10-02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3260"/>
        <w:gridCol w:w="1951"/>
      </w:tblGrid>
      <w:tr>
        <w:trPr/>
        <w:tc>
          <w:tcPr>
            <w:tcW w:w="436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349500" cy="2635250"/>
                  <wp:effectExtent l="0" t="0" r="0" b="0"/>
                  <wp:docPr id="2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851" r="172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Служба спасения (с мобильного)  - </w:t>
            </w:r>
            <w:r>
              <w:rPr>
                <w:b/>
              </w:rPr>
              <w:t>112 или 911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Полиция  -  </w:t>
            </w:r>
            <w:r>
              <w:rPr>
                <w:b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Скорая помощь – </w:t>
            </w:r>
            <w:r>
              <w:rPr>
                <w:b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Другие полезные телефоны: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«Телефон доверия» ГУ МВД России по Краснодарскому краю  - 224-58-48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«Горячая линия» администрации</w:t>
            </w:r>
            <w:r>
              <w:rPr/>
              <w:t xml:space="preserve"> – 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Диспетчерские аварийных служб: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 пожаре и задымлении – </w:t>
            </w:r>
            <w:r>
              <w:rPr>
                <w:b/>
              </w:rPr>
              <w:t>01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 запахе газа и авариях газопровода – 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Отключение и неисправности электросети - </w:t>
            </w:r>
          </w:p>
        </w:tc>
      </w:tr>
      <w:tr>
        <w:trPr/>
        <w:tc>
          <w:tcPr>
            <w:tcW w:w="43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drawing>
          <wp:inline distT="0" distB="3810" distL="0" distR="3175">
            <wp:extent cx="5940425" cy="8130540"/>
            <wp:effectExtent l="0" t="0" r="0" b="0"/>
            <wp:docPr id="3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1385b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38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LibreOffice/5.0.1.2$Windows_x86 LibreOffice_project/81898c9f5c0d43f3473ba111d7b351050be20261</Application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2018-11-21T09:17:00Z</dcterms:created>
  <dc:creator>iromanenko2</dc:creator>
  <dc:language>ru-RU</dc:language>
  <cp:lastPrinted>2018-11-21T10:52:00Z</cp:lastPrinted>
  <dcterms:modified xsi:type="dcterms:W3CDTF">2018-12-26T15:43:25Z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