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5" w:type="dxa"/>
        <w:tblInd w:w="91" w:type="dxa"/>
        <w:tblLook w:val="00A0"/>
      </w:tblPr>
      <w:tblGrid>
        <w:gridCol w:w="540"/>
        <w:gridCol w:w="1971"/>
        <w:gridCol w:w="2116"/>
        <w:gridCol w:w="2087"/>
        <w:gridCol w:w="1671"/>
        <w:gridCol w:w="1032"/>
        <w:gridCol w:w="1799"/>
        <w:gridCol w:w="1152"/>
        <w:gridCol w:w="1152"/>
        <w:gridCol w:w="1417"/>
      </w:tblGrid>
      <w:tr w:rsidR="00C9270E" w:rsidRPr="00CD2283" w:rsidTr="007D2F3C">
        <w:trPr>
          <w:trHeight w:val="39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70E" w:rsidRPr="000C56CF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6C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Дислокация</w:t>
            </w:r>
          </w:p>
        </w:tc>
      </w:tr>
      <w:tr w:rsidR="00C9270E" w:rsidRPr="00CD2283" w:rsidTr="007D2F3C">
        <w:trPr>
          <w:trHeight w:val="114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270E" w:rsidRPr="000C56CF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56C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стационарных объектов розничной торговли на территории муниципального образования Унароковского и Славянского сельского поселения Мостовского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 состоянию на 01.01.2019 года)</w:t>
            </w:r>
          </w:p>
        </w:tc>
      </w:tr>
      <w:tr w:rsidR="00C9270E" w:rsidRPr="00CD2283" w:rsidTr="007D2F3C">
        <w:trPr>
          <w:trHeight w:val="25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Хозяйствующий субъект, название торгового объекта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адрес (если объект находится на территории ТК, ТЦ или  рынка, указать его наименование)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руководителя, предпринимателя, юридический адрес,                       № телефона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Специализация по ассортименту («мебель», «ювелир изд.», «одежда», «мясо» и тд.)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общая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торговая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работников</w:t>
            </w:r>
          </w:p>
        </w:tc>
      </w:tr>
      <w:tr w:rsidR="00C9270E" w:rsidRPr="00CD2283" w:rsidTr="007D2F3C">
        <w:trPr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 "Весна"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с.Унароково ул.Ленина 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Малиенко Вера Алексеевна   тел.:89189212166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234200055785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смешанный товар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116,8 кв.м.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77,8 кв.м.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270E" w:rsidRPr="00CD2283" w:rsidTr="007D2F3C">
        <w:trPr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 "Канцелярские товары"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с.Унароково ул.Ленина 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Денисова Ирина Николаевна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234200420974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смешанный товар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 кв.м.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 кв.м.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70E" w:rsidRPr="00CD2283" w:rsidTr="007D2F3C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 №119 Ярославское сельпо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с.Унароково ул. Комсомольская 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Пакова Надежда Александровна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2342002903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смешанный товар (промыш., продукты)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 кв.м.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 кв.м.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70E" w:rsidRPr="00CD2283" w:rsidTr="007D2F3C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Торговый павильон "Светлана"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с.Унароково ул.Кирова 31а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Романчук Галина Владимировна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234200387100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смешанный товар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 кв.м.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кв.м.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70E" w:rsidRPr="00CD2283" w:rsidTr="007D2F3C">
        <w:trPr>
          <w:trHeight w:val="10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 "Мясная лавка"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с.Унароково ул.Ленина 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Аванесян Луиза Саркисовна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10400748365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55.22.1.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 мясом и мясом птицы, включая субпродукты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кв.м 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кв.м ?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270E" w:rsidRPr="00CD2283" w:rsidTr="007D2F3C">
        <w:trPr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 "Золотая подкова"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с.Унароково ул.Комсомольская 56А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Голбунова Галина Владимировна т.:89284056200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234205423182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подача напитков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95,4 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95,4 кв.м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270E" w:rsidRPr="00CD2283" w:rsidTr="007D2F3C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 "Хозтовары"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с.Унароково ул.Ленина 12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 Александр Анатольевич  т.:89184254330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234200128899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56.5 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56.5 кв.м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270E" w:rsidRPr="00CD2283" w:rsidTr="007D2F3C">
        <w:trPr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 "Виктория"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с.Унароково ул. Кирова 33А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Аракелян Артур Арсенович т.:89183386649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234206481204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смешанный товар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25.5 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 кв.м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270E" w:rsidRPr="00CD2283" w:rsidTr="007D2F3C">
        <w:trPr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Магагин "Виктория"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Х.Славянский ул.Кизиловая 23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Перцива Виктория Викторовна т.89884873458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234200600254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смешанный товар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270E" w:rsidRPr="00CD2283" w:rsidTr="007D2F3C">
        <w:trPr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 (аренда)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Х.Славянский ул.Дубовая 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Каврелишвили Валентина Алексеевна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234201916525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смешанный товар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90.6 кв.м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90.6 кв.м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270E" w:rsidRPr="00CD2283" w:rsidTr="007D2F3C">
        <w:trPr>
          <w:trHeight w:val="12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 "Удача"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с.Унароково ул.Комсомольская 7 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Девяткина Наталья Николаевна  т.:89280380174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234201962987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смешанный товар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кв.м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кв.м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E" w:rsidRPr="007D2F3C" w:rsidRDefault="00C9270E" w:rsidP="007D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9270E" w:rsidRPr="0036394F" w:rsidRDefault="00C9270E" w:rsidP="0036394F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2F3C">
        <w:rPr>
          <w:rFonts w:ascii="Times New Roman" w:hAnsi="Times New Roman"/>
          <w:color w:val="000000"/>
          <w:sz w:val="24"/>
          <w:szCs w:val="24"/>
          <w:lang w:eastAsia="ru-RU"/>
        </w:rPr>
        <w:t>Специалист отдела бюджета, бухгалтерии и экономики                                                                                                         Е.В.Хруленко</w:t>
      </w:r>
    </w:p>
    <w:sectPr w:rsidR="00C9270E" w:rsidRPr="0036394F" w:rsidSect="003639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F3C"/>
    <w:rsid w:val="000C56CF"/>
    <w:rsid w:val="002556D5"/>
    <w:rsid w:val="0036394F"/>
    <w:rsid w:val="003E1BA1"/>
    <w:rsid w:val="007D2F3C"/>
    <w:rsid w:val="007E5B0B"/>
    <w:rsid w:val="007F6260"/>
    <w:rsid w:val="008064D7"/>
    <w:rsid w:val="00BB7CF9"/>
    <w:rsid w:val="00C9270E"/>
    <w:rsid w:val="00CC18F8"/>
    <w:rsid w:val="00CD2283"/>
    <w:rsid w:val="00D27F03"/>
    <w:rsid w:val="00D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421</Words>
  <Characters>2403</Characters>
  <Application>Microsoft Office Outlook</Application>
  <DocSecurity>0</DocSecurity>
  <Lines>0</Lines>
  <Paragraphs>0</Paragraphs>
  <ScaleCrop>false</ScaleCrop>
  <Company>Администрация Унароково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4</cp:revision>
  <dcterms:created xsi:type="dcterms:W3CDTF">2019-05-24T10:48:00Z</dcterms:created>
  <dcterms:modified xsi:type="dcterms:W3CDTF">2019-05-29T14:07:00Z</dcterms:modified>
</cp:coreProperties>
</file>