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C79" w:rsidRPr="00AD2C79" w:rsidRDefault="00AD2C79" w:rsidP="00AD2C79">
      <w:pPr>
        <w:shd w:val="clear" w:color="auto" w:fill="FFFFFF"/>
        <w:spacing w:before="100" w:beforeAutospacing="1" w:after="100" w:afterAutospacing="1" w:line="240" w:lineRule="auto"/>
        <w:jc w:val="center"/>
        <w:outlineLvl w:val="2"/>
        <w:rPr>
          <w:rFonts w:ascii="Titillium Maps" w:eastAsia="Times New Roman" w:hAnsi="Titillium Maps" w:cs="Times New Roman"/>
          <w:b/>
          <w:bCs/>
          <w:color w:val="555555"/>
          <w:sz w:val="36"/>
          <w:szCs w:val="36"/>
          <w:lang w:eastAsia="ru-RU"/>
        </w:rPr>
      </w:pPr>
      <w:r w:rsidRPr="00AD2C79">
        <w:rPr>
          <w:rFonts w:ascii="Titillium Maps" w:eastAsia="Times New Roman" w:hAnsi="Titillium Maps" w:cs="Times New Roman"/>
          <w:b/>
          <w:bCs/>
          <w:color w:val="555555"/>
          <w:sz w:val="36"/>
          <w:szCs w:val="36"/>
          <w:lang w:eastAsia="ru-RU"/>
        </w:rPr>
        <w:fldChar w:fldCharType="begin"/>
      </w:r>
      <w:r w:rsidRPr="00AD2C79">
        <w:rPr>
          <w:rFonts w:ascii="Titillium Maps" w:eastAsia="Times New Roman" w:hAnsi="Titillium Maps" w:cs="Times New Roman"/>
          <w:b/>
          <w:bCs/>
          <w:color w:val="555555"/>
          <w:sz w:val="36"/>
          <w:szCs w:val="36"/>
          <w:lang w:eastAsia="ru-RU"/>
        </w:rPr>
        <w:instrText xml:space="preserve"> HYPERLINK "http://www.mostovskiy.ru/component/content/article/9-new/3542-selskokhozyajstvennyj-potrebitelskij-kooperativ-kak-organizovat.html" </w:instrText>
      </w:r>
      <w:r w:rsidRPr="00AD2C79">
        <w:rPr>
          <w:rFonts w:ascii="Titillium Maps" w:eastAsia="Times New Roman" w:hAnsi="Titillium Maps" w:cs="Times New Roman"/>
          <w:b/>
          <w:bCs/>
          <w:color w:val="555555"/>
          <w:sz w:val="36"/>
          <w:szCs w:val="36"/>
          <w:lang w:eastAsia="ru-RU"/>
        </w:rPr>
        <w:fldChar w:fldCharType="separate"/>
      </w:r>
      <w:r w:rsidRPr="00AD2C79">
        <w:rPr>
          <w:rFonts w:ascii="Titillium Maps" w:eastAsia="Times New Roman" w:hAnsi="Titillium Maps" w:cs="Times New Roman"/>
          <w:b/>
          <w:bCs/>
          <w:color w:val="095197"/>
          <w:sz w:val="36"/>
          <w:szCs w:val="36"/>
          <w:u w:val="single"/>
          <w:lang w:eastAsia="ru-RU"/>
        </w:rPr>
        <w:t>Сельскохозяйственный потребительский кооператив. Как организовать?</w:t>
      </w:r>
      <w:r w:rsidRPr="00AD2C79">
        <w:rPr>
          <w:rFonts w:ascii="Titillium Maps" w:eastAsia="Times New Roman" w:hAnsi="Titillium Maps" w:cs="Times New Roman"/>
          <w:b/>
          <w:bCs/>
          <w:color w:val="555555"/>
          <w:sz w:val="36"/>
          <w:szCs w:val="36"/>
          <w:lang w:eastAsia="ru-RU"/>
        </w:rPr>
        <w:fldChar w:fldCharType="end"/>
      </w:r>
    </w:p>
    <w:tbl>
      <w:tblPr>
        <w:tblW w:w="13650" w:type="dxa"/>
        <w:tblCellSpacing w:w="15" w:type="dxa"/>
        <w:tblCellMar>
          <w:top w:w="15" w:type="dxa"/>
          <w:left w:w="15" w:type="dxa"/>
          <w:bottom w:w="15" w:type="dxa"/>
          <w:right w:w="15" w:type="dxa"/>
        </w:tblCellMar>
        <w:tblLook w:val="04A0"/>
      </w:tblPr>
      <w:tblGrid>
        <w:gridCol w:w="11381"/>
        <w:gridCol w:w="2269"/>
      </w:tblGrid>
      <w:tr w:rsidR="00AD2C79" w:rsidRPr="00AD2C79" w:rsidTr="00AD2C79">
        <w:trPr>
          <w:tblCellSpacing w:w="15" w:type="dxa"/>
        </w:trPr>
        <w:tc>
          <w:tcPr>
            <w:tcW w:w="0" w:type="auto"/>
            <w:tcMar>
              <w:top w:w="150" w:type="dxa"/>
              <w:left w:w="150" w:type="dxa"/>
              <w:bottom w:w="150" w:type="dxa"/>
              <w:right w:w="150" w:type="dxa"/>
            </w:tcMar>
            <w:hideMark/>
          </w:tcPr>
          <w:p w:rsidR="00AD2C79" w:rsidRPr="00AD2C79" w:rsidRDefault="00AD2C79" w:rsidP="00AD2C79">
            <w:pPr>
              <w:spacing w:after="0" w:line="240" w:lineRule="auto"/>
              <w:jc w:val="center"/>
              <w:rPr>
                <w:rFonts w:ascii="Times New Roman" w:eastAsia="Times New Roman" w:hAnsi="Times New Roman" w:cs="Times New Roman"/>
                <w:b/>
                <w:bCs/>
                <w:color w:val="333333"/>
                <w:sz w:val="21"/>
                <w:szCs w:val="21"/>
                <w:lang w:eastAsia="ru-RU"/>
              </w:rPr>
            </w:pPr>
            <w:hyperlink r:id="rId4" w:history="1">
              <w:r w:rsidRPr="00AD2C79">
                <w:rPr>
                  <w:rFonts w:ascii="Times New Roman" w:eastAsia="Times New Roman" w:hAnsi="Times New Roman" w:cs="Times New Roman"/>
                  <w:b/>
                  <w:bCs/>
                  <w:color w:val="52188C"/>
                  <w:sz w:val="28"/>
                  <w:lang w:eastAsia="ru-RU"/>
                </w:rPr>
                <w:t>29.05.2018</w:t>
              </w:r>
            </w:hyperlink>
          </w:p>
        </w:tc>
        <w:tc>
          <w:tcPr>
            <w:tcW w:w="0" w:type="auto"/>
            <w:tcMar>
              <w:top w:w="150" w:type="dxa"/>
              <w:left w:w="150" w:type="dxa"/>
              <w:bottom w:w="150" w:type="dxa"/>
              <w:right w:w="150" w:type="dxa"/>
            </w:tcMar>
            <w:hideMark/>
          </w:tcPr>
          <w:p w:rsidR="00AD2C79" w:rsidRPr="00AD2C79" w:rsidRDefault="00AD2C79" w:rsidP="00AD2C79">
            <w:pPr>
              <w:spacing w:after="0" w:line="240" w:lineRule="auto"/>
              <w:jc w:val="both"/>
              <w:rPr>
                <w:rFonts w:ascii="Times New Roman" w:eastAsia="Times New Roman" w:hAnsi="Times New Roman" w:cs="Times New Roman"/>
                <w:b/>
                <w:bCs/>
                <w:color w:val="333333"/>
                <w:sz w:val="21"/>
                <w:szCs w:val="21"/>
                <w:lang w:eastAsia="ru-RU"/>
              </w:rPr>
            </w:pPr>
          </w:p>
        </w:tc>
      </w:tr>
      <w:tr w:rsidR="00AD2C79" w:rsidRPr="00AD2C79" w:rsidTr="00AD2C79">
        <w:trPr>
          <w:trHeight w:val="20"/>
          <w:tblCellSpacing w:w="15" w:type="dxa"/>
        </w:trPr>
        <w:tc>
          <w:tcPr>
            <w:tcW w:w="0" w:type="auto"/>
            <w:tcMar>
              <w:top w:w="150" w:type="dxa"/>
              <w:left w:w="150" w:type="dxa"/>
              <w:bottom w:w="150" w:type="dxa"/>
              <w:right w:w="150" w:type="dxa"/>
            </w:tcMar>
            <w:hideMark/>
          </w:tcPr>
          <w:p w:rsidR="00AD2C79" w:rsidRPr="00AD2C79" w:rsidRDefault="00AD2C79" w:rsidP="00AD2C79">
            <w:pPr>
              <w:spacing w:after="0" w:line="240" w:lineRule="auto"/>
              <w:jc w:val="both"/>
              <w:rPr>
                <w:rFonts w:ascii="Times New Roman" w:eastAsia="Times New Roman" w:hAnsi="Times New Roman" w:cs="Times New Roman"/>
                <w:b/>
                <w:bCs/>
                <w:color w:val="333333"/>
                <w:sz w:val="21"/>
                <w:szCs w:val="21"/>
                <w:lang w:eastAsia="ru-RU"/>
              </w:rPr>
            </w:pPr>
            <w:hyperlink r:id="rId5" w:history="1">
              <w:r w:rsidRPr="00AD2C79">
                <w:rPr>
                  <w:rFonts w:ascii="Times New Roman" w:eastAsia="Times New Roman" w:hAnsi="Times New Roman" w:cs="Times New Roman"/>
                  <w:color w:val="333333"/>
                  <w:sz w:val="28"/>
                  <w:szCs w:val="28"/>
                  <w:lang w:eastAsia="ru-RU"/>
                </w:rPr>
                <w:t> </w:t>
              </w:r>
            </w:hyperlink>
          </w:p>
        </w:tc>
        <w:tc>
          <w:tcPr>
            <w:tcW w:w="0" w:type="auto"/>
            <w:tcMar>
              <w:top w:w="150" w:type="dxa"/>
              <w:left w:w="150" w:type="dxa"/>
              <w:bottom w:w="150" w:type="dxa"/>
              <w:right w:w="150" w:type="dxa"/>
            </w:tcMar>
            <w:hideMark/>
          </w:tcPr>
          <w:p w:rsidR="00AD2C79" w:rsidRPr="00AD2C79" w:rsidRDefault="00AD2C79" w:rsidP="00AD2C79">
            <w:pPr>
              <w:spacing w:before="100" w:beforeAutospacing="1" w:after="100" w:afterAutospacing="1" w:line="240" w:lineRule="auto"/>
              <w:jc w:val="both"/>
              <w:rPr>
                <w:rFonts w:ascii="Times New Roman" w:eastAsia="Times New Roman" w:hAnsi="Times New Roman" w:cs="Times New Roman"/>
                <w:b/>
                <w:bCs/>
                <w:color w:val="333333"/>
                <w:sz w:val="21"/>
                <w:szCs w:val="21"/>
                <w:lang w:eastAsia="ru-RU"/>
              </w:rPr>
            </w:pPr>
          </w:p>
        </w:tc>
      </w:tr>
    </w:tbl>
    <w:p w:rsidR="00AD2C79" w:rsidRPr="00AD2C79" w:rsidRDefault="00AD2C79" w:rsidP="00AD2C7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AD2C79">
        <w:rPr>
          <w:rFonts w:ascii="Times New Roman" w:eastAsia="Times New Roman" w:hAnsi="Times New Roman" w:cs="Times New Roman"/>
          <w:color w:val="333333"/>
          <w:sz w:val="28"/>
          <w:szCs w:val="28"/>
          <w:lang w:eastAsia="ru-RU"/>
        </w:rPr>
        <w:t>Сельскохозяйственный кооператив - организация, созданная сельскохозяйственными товаропроизводителями и (или) ведущими личные подсобные хозяйства гражданами на основе добровольного членства для совместной производственной или иной хозяйственной деятельности, основанной на объединении их имущественных паевых взносов в целях удовлетворения материальных и иных потребностей членов кооператива.</w:t>
      </w:r>
    </w:p>
    <w:p w:rsidR="00AD2C79" w:rsidRPr="00AD2C79" w:rsidRDefault="00AD2C79" w:rsidP="00AD2C79">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D2C79">
        <w:rPr>
          <w:rFonts w:ascii="Times New Roman" w:eastAsia="Times New Roman" w:hAnsi="Times New Roman" w:cs="Times New Roman"/>
          <w:color w:val="333333"/>
          <w:sz w:val="28"/>
          <w:szCs w:val="28"/>
          <w:lang w:eastAsia="ru-RU"/>
        </w:rPr>
        <w:t>Сельскохозяйственный кооператив может быть создан в форме сельскохозяйственного производственного кооператива или сельскохозяйственного потребительского кооператива.</w:t>
      </w:r>
    </w:p>
    <w:p w:rsidR="00AD2C79" w:rsidRPr="00AD2C79" w:rsidRDefault="00AD2C79" w:rsidP="00AD2C79">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ru-RU"/>
        </w:rPr>
      </w:pPr>
      <w:r w:rsidRPr="00AD2C79">
        <w:rPr>
          <w:rFonts w:ascii="Times New Roman" w:eastAsia="Times New Roman" w:hAnsi="Times New Roman" w:cs="Times New Roman"/>
          <w:b/>
          <w:bCs/>
          <w:color w:val="333333"/>
          <w:sz w:val="28"/>
          <w:lang w:eastAsia="ru-RU"/>
        </w:rPr>
        <w:t>ЧТО ТАКОЕ СЕЛЬСКОХОЗЯЙСТВЕННЫЙ КООПЕРАТИВ?</w:t>
      </w:r>
    </w:p>
    <w:p w:rsidR="00AD2C79" w:rsidRPr="00AD2C79" w:rsidRDefault="00AD2C79" w:rsidP="00AD2C79">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Вопросы создания и деятельности сельскохозяйственных кооперативов регулируются Гражданским кодексом РФ и Федеральным Законом от 08.12.1995 года №193-ФЗ «О сельскохозяйственной кооперации».</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Понятие сельскохозяйственного кооператива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Сельскохозяйственный кооператив - организация, созданная сельскохозяйственными товаропроизводителями и (или) ведущими личные подсобные хозяйства гражданами на основе добровольного членства для совместной производственной или иной хозяйственной деятельности, основанной на объединении их имущественных паевых взносов в целях удовлетворения материальных и иных потребностей членов кооператива.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Сельскохозяйственный кооператив может быть создан в форме сельскохозяйственного производственного кооператива или сельскохозяйственного потребительского кооператива.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Сельскохозяйственным производственным кооперативом признается сельскохозяйственный кооператив, созданный гражданами для совместной деятельности по производству, переработке и сбыту сельскохозяйственной продукции, а также для выполнения иной не запрещенной законом деятельности, основанной на личном трудовом участии членов кооператива.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Производственный кооператив является коммерческой организацией. Видами производственных кооперативов являются сельскохозяйственная артель (колхоз), рыболовецкая артель (колхоз) и кооперативное хозяйство (</w:t>
      </w:r>
      <w:proofErr w:type="spellStart"/>
      <w:r w:rsidRPr="00AD2C79">
        <w:rPr>
          <w:rFonts w:ascii="Times New Roman" w:eastAsia="Times New Roman" w:hAnsi="Times New Roman" w:cs="Times New Roman"/>
          <w:color w:val="333333"/>
          <w:sz w:val="28"/>
          <w:szCs w:val="28"/>
          <w:lang w:eastAsia="ru-RU"/>
        </w:rPr>
        <w:t>коопхоз</w:t>
      </w:r>
      <w:proofErr w:type="spellEnd"/>
      <w:r w:rsidRPr="00AD2C79">
        <w:rPr>
          <w:rFonts w:ascii="Times New Roman" w:eastAsia="Times New Roman" w:hAnsi="Times New Roman" w:cs="Times New Roman"/>
          <w:color w:val="333333"/>
          <w:sz w:val="28"/>
          <w:szCs w:val="28"/>
          <w:lang w:eastAsia="ru-RU"/>
        </w:rPr>
        <w:t>), а также иные кооперативы.</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 xml:space="preserve">Сельскохозяйственным потребительским кооперативом признается </w:t>
      </w:r>
      <w:r w:rsidRPr="00AD2C79">
        <w:rPr>
          <w:rFonts w:ascii="Times New Roman" w:eastAsia="Times New Roman" w:hAnsi="Times New Roman" w:cs="Times New Roman"/>
          <w:color w:val="333333"/>
          <w:sz w:val="28"/>
          <w:szCs w:val="28"/>
          <w:lang w:eastAsia="ru-RU"/>
        </w:rPr>
        <w:lastRenderedPageBreak/>
        <w:t>сельскохозяйственный кооператив, созданный сельскохозяйственными товаропроизводителями и (или) ведущими личное подсобное хозяйство гражданами при условии их обязательного участия в хозяйственной деятельности потребительского кооператива. Потребительские кооперативы являются некоммерческими организациями.</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В соответствии с Федеральным Законом от 08.12.1995 года №193-ФЗ «О сельскохозяйственной кооперации» не менее 50 процентов объема работ (услуг), выполняемых сельскохозяйственными потребительскими кооперативами, должно осуществляться для членов данных кооперативов.</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Виды сельскохозяйственных потребительских кооперативов</w:t>
      </w:r>
      <w:proofErr w:type="gramStart"/>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В</w:t>
      </w:r>
      <w:proofErr w:type="gramEnd"/>
      <w:r w:rsidRPr="00AD2C79">
        <w:rPr>
          <w:rFonts w:ascii="Times New Roman" w:eastAsia="Times New Roman" w:hAnsi="Times New Roman" w:cs="Times New Roman"/>
          <w:color w:val="333333"/>
          <w:sz w:val="28"/>
          <w:szCs w:val="28"/>
          <w:lang w:eastAsia="ru-RU"/>
        </w:rPr>
        <w:t xml:space="preserve"> зависимости от вида деятельности сельскохозяйственные потребительские кооперативы подразделяются на перерабатывающие, сбытовые (торговые), обслуживающие, снабженческие, садоводческие, огороднические, животноводческие и иные кооперативы, созданные в соответствии с требованиями, предусмотренными пунктом 1 статьи 4 Федерального Закона от 08.12.1995 года №193-ФЗ «О сельскохозяйственной кооперации» для выполнения одного или нескольких из указанных в данной статье видов деятельности.</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 xml:space="preserve">К перерабатывающим кооперативам относятся потребительские кооперативы, занимающиеся переработкой сельскохозяйственной продукции (производство мясных, рыбных и молочных продуктов, хлебобулочных изделий, овощных и плодово-ягодных продуктов, изделий и полуфабрикатов изо льна, хлопка и конопли, </w:t>
      </w:r>
      <w:proofErr w:type="spellStart"/>
      <w:r w:rsidRPr="00AD2C79">
        <w:rPr>
          <w:rFonts w:ascii="Times New Roman" w:eastAsia="Times New Roman" w:hAnsi="Times New Roman" w:cs="Times New Roman"/>
          <w:color w:val="333333"/>
          <w:sz w:val="28"/>
          <w:szCs w:val="28"/>
          <w:lang w:eastAsia="ru-RU"/>
        </w:rPr>
        <w:t>лес</w:t>
      </w:r>
      <w:proofErr w:type="gramStart"/>
      <w:r w:rsidRPr="00AD2C79">
        <w:rPr>
          <w:rFonts w:ascii="Times New Roman" w:eastAsia="Times New Roman" w:hAnsi="Times New Roman" w:cs="Times New Roman"/>
          <w:color w:val="333333"/>
          <w:sz w:val="28"/>
          <w:szCs w:val="28"/>
          <w:lang w:eastAsia="ru-RU"/>
        </w:rPr>
        <w:t>о</w:t>
      </w:r>
      <w:proofErr w:type="spellEnd"/>
      <w:r w:rsidRPr="00AD2C79">
        <w:rPr>
          <w:rFonts w:ascii="Times New Roman" w:eastAsia="Times New Roman" w:hAnsi="Times New Roman" w:cs="Times New Roman"/>
          <w:color w:val="333333"/>
          <w:sz w:val="28"/>
          <w:szCs w:val="28"/>
          <w:lang w:eastAsia="ru-RU"/>
        </w:rPr>
        <w:t>-</w:t>
      </w:r>
      <w:proofErr w:type="gramEnd"/>
      <w:r w:rsidRPr="00AD2C79">
        <w:rPr>
          <w:rFonts w:ascii="Times New Roman" w:eastAsia="Times New Roman" w:hAnsi="Times New Roman" w:cs="Times New Roman"/>
          <w:color w:val="333333"/>
          <w:sz w:val="28"/>
          <w:szCs w:val="28"/>
          <w:lang w:eastAsia="ru-RU"/>
        </w:rPr>
        <w:t xml:space="preserve"> и пиломатериалов и других).</w:t>
      </w:r>
      <w:r w:rsidRPr="00AD2C79">
        <w:rPr>
          <w:rFonts w:ascii="Times New Roman" w:eastAsia="Times New Roman" w:hAnsi="Times New Roman" w:cs="Times New Roman"/>
          <w:color w:val="333333"/>
          <w:sz w:val="24"/>
          <w:szCs w:val="24"/>
          <w:lang w:eastAsia="ru-RU"/>
        </w:rPr>
        <w:br/>
      </w:r>
      <w:proofErr w:type="gramStart"/>
      <w:r w:rsidRPr="00AD2C79">
        <w:rPr>
          <w:rFonts w:ascii="Times New Roman" w:eastAsia="Times New Roman" w:hAnsi="Times New Roman" w:cs="Times New Roman"/>
          <w:color w:val="333333"/>
          <w:sz w:val="28"/>
          <w:szCs w:val="28"/>
          <w:lang w:eastAsia="ru-RU"/>
        </w:rPr>
        <w:t>Сбытовые (торговые) кооперативы осуществляют продажу продукции, а также ее хранение, сортировку, сушку, мойку, расфасовку, упаковку и транспортировку, заключают сделки, проводят изучение рынка сбыта, организуют рекламу указанной продукции и другое.</w:t>
      </w:r>
      <w:proofErr w:type="gramEnd"/>
      <w:r w:rsidRPr="00AD2C79">
        <w:rPr>
          <w:rFonts w:ascii="Times New Roman" w:eastAsia="Times New Roman" w:hAnsi="Times New Roman" w:cs="Times New Roman"/>
          <w:color w:val="333333"/>
          <w:sz w:val="24"/>
          <w:szCs w:val="24"/>
          <w:lang w:eastAsia="ru-RU"/>
        </w:rPr>
        <w:br/>
      </w:r>
      <w:proofErr w:type="gramStart"/>
      <w:r w:rsidRPr="00AD2C79">
        <w:rPr>
          <w:rFonts w:ascii="Times New Roman" w:eastAsia="Times New Roman" w:hAnsi="Times New Roman" w:cs="Times New Roman"/>
          <w:color w:val="333333"/>
          <w:sz w:val="28"/>
          <w:szCs w:val="28"/>
          <w:lang w:eastAsia="ru-RU"/>
        </w:rPr>
        <w:t>Обслуживающие кооперативы осуществляют механизированные, агрохимические, мелиоративные, транспортные, ремонтные, строительные работы, а также услуги по страхованию (страховые кооперативы), научно-производственному, правовому и финансовому консультированию, электрификации, телефонизации, санаторно-курортному и медицинскому обслуживанию, выдаче займов и сбережению денежных средств (кредитные кооперативы) и другие работы и услуги.</w:t>
      </w:r>
      <w:proofErr w:type="gramEnd"/>
      <w:r w:rsidRPr="00AD2C79">
        <w:rPr>
          <w:rFonts w:ascii="Times New Roman" w:eastAsia="Times New Roman" w:hAnsi="Times New Roman" w:cs="Times New Roman"/>
          <w:color w:val="333333"/>
          <w:sz w:val="24"/>
          <w:szCs w:val="24"/>
          <w:lang w:eastAsia="ru-RU"/>
        </w:rPr>
        <w:br/>
      </w:r>
      <w:proofErr w:type="gramStart"/>
      <w:r w:rsidRPr="00AD2C79">
        <w:rPr>
          <w:rFonts w:ascii="Times New Roman" w:eastAsia="Times New Roman" w:hAnsi="Times New Roman" w:cs="Times New Roman"/>
          <w:color w:val="333333"/>
          <w:sz w:val="28"/>
          <w:szCs w:val="28"/>
          <w:lang w:eastAsia="ru-RU"/>
        </w:rPr>
        <w:t>Снабженческие кооперативы образуются в целях закупки и продажи средств производства, удобрений, известковых материалов, кормов, нефтепродуктов, оборудования, запасных частей, пестицидов, гербицидов и других химикатов, а также в целях закупки любых других товаров, необходимых для производства сельскохозяйственной продукции; тестирования и контроля качества закупаемой продукции; поставки семян, молодняка скота и птицы; производства сырья и материалов и поставки их сельскохозяйственным товаропроизводителям;</w:t>
      </w:r>
      <w:proofErr w:type="gramEnd"/>
      <w:r w:rsidRPr="00AD2C79">
        <w:rPr>
          <w:rFonts w:ascii="Times New Roman" w:eastAsia="Times New Roman" w:hAnsi="Times New Roman" w:cs="Times New Roman"/>
          <w:color w:val="333333"/>
          <w:sz w:val="28"/>
          <w:szCs w:val="28"/>
          <w:lang w:eastAsia="ru-RU"/>
        </w:rPr>
        <w:t xml:space="preserve"> закупки и поставки сельскохозяйственным товаропроизводителям необходимых им потребительских товаров (продовольствия, одежды, топлива, медицинских и ветеринарных препаратов, книг и других).</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lastRenderedPageBreak/>
        <w:t>Садоводческие, огороднические и животноводческие кооперативы образуются для оказания комплекса услуг по производству, переработке и сбыту продукции растениеводства и животноводства.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Кооперативы самостоятельно или совместно с другими юридическими лицами - сельскохозяйственными товаропроизводителями - в целях координации своей деятельности, а также в целях представления и защиты общих имущественных интересов, осуществления ревизий кооперативов, союзов (ассоциаций) кооперативов - членов союза (ассоциации) могут по договору между собой создавать объединения в форме союзов (ассоциаций) кооперативов, являющихся некоммерческими организациями.</w:t>
      </w:r>
    </w:p>
    <w:p w:rsidR="00AD2C79" w:rsidRPr="00AD2C79" w:rsidRDefault="00AD2C79" w:rsidP="00AD2C79">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ru-RU"/>
        </w:rPr>
      </w:pP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b/>
          <w:bCs/>
          <w:color w:val="333333"/>
          <w:sz w:val="28"/>
          <w:lang w:eastAsia="ru-RU"/>
        </w:rPr>
        <w:t>ПОРЯДОК ОБРАЗОВАНИЯ СЕЛЬСКОХОЗЯЙСТВЕННОГО ПОТРЕБИТЕЛЬСКОГО КООПЕРАТИВА</w:t>
      </w:r>
    </w:p>
    <w:p w:rsidR="00AD2C79" w:rsidRPr="00AD2C79" w:rsidRDefault="00AD2C79" w:rsidP="00AD2C79">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Для создания и регистрации сельскохозяйственного потребительского кооператива необходимо провести:</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1. Информационно-консультационную работу в пределах потенциальной территории действия кооператива;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2. Создать организационный комитет;</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3. Разработать бизнес-план (технико-экономическое обоснование) создания и деятельности кооператива;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4. Разработать устав кооператива;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5. Подготовить и провести учредительное собрание кооператива;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6. Подготовить и сдать документы на регистрацию;</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7. Изготовить печать;</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8. Открыть расчетный счет (</w:t>
      </w:r>
      <w:proofErr w:type="spellStart"/>
      <w:r w:rsidRPr="00AD2C79">
        <w:rPr>
          <w:rFonts w:ascii="Times New Roman" w:eastAsia="Times New Roman" w:hAnsi="Times New Roman" w:cs="Times New Roman"/>
          <w:color w:val="333333"/>
          <w:sz w:val="28"/>
          <w:szCs w:val="28"/>
          <w:lang w:eastAsia="ru-RU"/>
        </w:rPr>
        <w:t>пп</w:t>
      </w:r>
      <w:proofErr w:type="spellEnd"/>
      <w:r w:rsidRPr="00AD2C79">
        <w:rPr>
          <w:rFonts w:ascii="Times New Roman" w:eastAsia="Times New Roman" w:hAnsi="Times New Roman" w:cs="Times New Roman"/>
          <w:color w:val="333333"/>
          <w:sz w:val="28"/>
          <w:szCs w:val="28"/>
          <w:lang w:eastAsia="ru-RU"/>
        </w:rPr>
        <w:t>. 7 и 8 – после регистрации).</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9. Определить конкретные направления деятельности организации, целевые рынки и место организации на этих рынках;</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10. Сформулировать долгосрочные и краткосрочные цели организации, стратегии и тактики их достижения. Определить ответственных лиц за реализацию каждой стратегии;</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11. Выбрать перечень продукции и услуг, предлагаемых кооперативом потребителям;</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12. Оценить производственные и коммерческие расходы на производство и реализацию продукции и услуг;</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13. Определить потребности в инвестициях, размер паевого фонда кооператива и источников их образования</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14. Оценить уровень подготовленности и обеспеченности организации квалифицированными кадрами, условия для усиления мотивации их труда для достижения поставленной цели;</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15. Определить минимальное количество членов и минимальный объем деловых операций кооператива, необходимых для того, чтобы его деятельность стала жизнеспособной;</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lastRenderedPageBreak/>
        <w:t>16. Получить кредит в банках и (или) в кредитном кооперативе и других финансовых институтах.</w:t>
      </w:r>
      <w:r w:rsidRPr="00AD2C79">
        <w:rPr>
          <w:rFonts w:ascii="Times New Roman" w:eastAsia="Times New Roman" w:hAnsi="Times New Roman" w:cs="Times New Roman"/>
          <w:color w:val="333333"/>
          <w:sz w:val="24"/>
          <w:szCs w:val="24"/>
          <w:lang w:eastAsia="ru-RU"/>
        </w:rPr>
        <w:br/>
      </w:r>
      <w:proofErr w:type="gramStart"/>
      <w:r w:rsidRPr="00AD2C79">
        <w:rPr>
          <w:rFonts w:ascii="Times New Roman" w:eastAsia="Times New Roman" w:hAnsi="Times New Roman" w:cs="Times New Roman"/>
          <w:color w:val="333333"/>
          <w:sz w:val="28"/>
          <w:szCs w:val="28"/>
          <w:lang w:eastAsia="ru-RU"/>
        </w:rPr>
        <w:t>Информационно-консультационная работа в пределах потенциальной территории действия кооператива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 xml:space="preserve">Образование </w:t>
      </w:r>
      <w:proofErr w:type="spellStart"/>
      <w:r w:rsidRPr="00AD2C79">
        <w:rPr>
          <w:rFonts w:ascii="Times New Roman" w:eastAsia="Times New Roman" w:hAnsi="Times New Roman" w:cs="Times New Roman"/>
          <w:color w:val="333333"/>
          <w:sz w:val="28"/>
          <w:szCs w:val="28"/>
          <w:lang w:eastAsia="ru-RU"/>
        </w:rPr>
        <w:t>СПоК</w:t>
      </w:r>
      <w:proofErr w:type="spellEnd"/>
      <w:r w:rsidRPr="00AD2C79">
        <w:rPr>
          <w:rFonts w:ascii="Times New Roman" w:eastAsia="Times New Roman" w:hAnsi="Times New Roman" w:cs="Times New Roman"/>
          <w:color w:val="333333"/>
          <w:sz w:val="28"/>
          <w:szCs w:val="28"/>
          <w:lang w:eastAsia="ru-RU"/>
        </w:rPr>
        <w:t xml:space="preserve"> осуществляется по инициативе граждан и юридических лиц, изъявивших желание создать кооператив: граждан, ведущих личное подсобное хозяйство, крестьянских (фермерских) хозяйств, сельскохозяйственных предприятий и организаций, в том числе относящихся к субъектам малого предпринимательства (малых предприятий), — при наличии общей цели объединения, средств, необходимых для проведения организационно-регистрационных мероприятий, создания паевого фонда.</w:t>
      </w:r>
      <w:proofErr w:type="gramEnd"/>
      <w:r w:rsidRPr="00AD2C79">
        <w:rPr>
          <w:rFonts w:ascii="Times New Roman" w:eastAsia="Times New Roman" w:hAnsi="Times New Roman" w:cs="Times New Roman"/>
          <w:color w:val="333333"/>
          <w:sz w:val="24"/>
          <w:szCs w:val="24"/>
          <w:lang w:eastAsia="ru-RU"/>
        </w:rPr>
        <w:br/>
      </w:r>
      <w:proofErr w:type="gramStart"/>
      <w:r w:rsidRPr="00AD2C79">
        <w:rPr>
          <w:rFonts w:ascii="Times New Roman" w:eastAsia="Times New Roman" w:hAnsi="Times New Roman" w:cs="Times New Roman"/>
          <w:color w:val="333333"/>
          <w:sz w:val="28"/>
          <w:szCs w:val="28"/>
          <w:lang w:eastAsia="ru-RU"/>
        </w:rPr>
        <w:t xml:space="preserve">В целях образования </w:t>
      </w:r>
      <w:proofErr w:type="spellStart"/>
      <w:r w:rsidRPr="00AD2C79">
        <w:rPr>
          <w:rFonts w:ascii="Times New Roman" w:eastAsia="Times New Roman" w:hAnsi="Times New Roman" w:cs="Times New Roman"/>
          <w:color w:val="333333"/>
          <w:sz w:val="28"/>
          <w:szCs w:val="28"/>
          <w:lang w:eastAsia="ru-RU"/>
        </w:rPr>
        <w:t>СПоК</w:t>
      </w:r>
      <w:proofErr w:type="spellEnd"/>
      <w:r w:rsidRPr="00AD2C79">
        <w:rPr>
          <w:rFonts w:ascii="Times New Roman" w:eastAsia="Times New Roman" w:hAnsi="Times New Roman" w:cs="Times New Roman"/>
          <w:color w:val="333333"/>
          <w:sz w:val="28"/>
          <w:szCs w:val="28"/>
          <w:lang w:eastAsia="ru-RU"/>
        </w:rPr>
        <w:t xml:space="preserve"> исключительно по решению его учредителей — граждан или юридических лиц — формируется организационный комитет, в обязанности которого входят подготовка технико-экономического обоснования проекта производственно-экономической деятельности </w:t>
      </w:r>
      <w:proofErr w:type="spellStart"/>
      <w:r w:rsidRPr="00AD2C79">
        <w:rPr>
          <w:rFonts w:ascii="Times New Roman" w:eastAsia="Times New Roman" w:hAnsi="Times New Roman" w:cs="Times New Roman"/>
          <w:color w:val="333333"/>
          <w:sz w:val="28"/>
          <w:szCs w:val="28"/>
          <w:lang w:eastAsia="ru-RU"/>
        </w:rPr>
        <w:t>СПоК</w:t>
      </w:r>
      <w:proofErr w:type="spellEnd"/>
      <w:r w:rsidRPr="00AD2C79">
        <w:rPr>
          <w:rFonts w:ascii="Times New Roman" w:eastAsia="Times New Roman" w:hAnsi="Times New Roman" w:cs="Times New Roman"/>
          <w:color w:val="333333"/>
          <w:sz w:val="28"/>
          <w:szCs w:val="28"/>
          <w:lang w:eastAsia="ru-RU"/>
        </w:rPr>
        <w:t xml:space="preserve">, включающего размер паевого фонда кооператива и источники его образования; подготовка проекта устава </w:t>
      </w:r>
      <w:proofErr w:type="spellStart"/>
      <w:r w:rsidRPr="00AD2C79">
        <w:rPr>
          <w:rFonts w:ascii="Times New Roman" w:eastAsia="Times New Roman" w:hAnsi="Times New Roman" w:cs="Times New Roman"/>
          <w:color w:val="333333"/>
          <w:sz w:val="28"/>
          <w:szCs w:val="28"/>
          <w:lang w:eastAsia="ru-RU"/>
        </w:rPr>
        <w:t>СПоК</w:t>
      </w:r>
      <w:proofErr w:type="spellEnd"/>
      <w:r w:rsidRPr="00AD2C79">
        <w:rPr>
          <w:rFonts w:ascii="Times New Roman" w:eastAsia="Times New Roman" w:hAnsi="Times New Roman" w:cs="Times New Roman"/>
          <w:color w:val="333333"/>
          <w:sz w:val="28"/>
          <w:szCs w:val="28"/>
          <w:lang w:eastAsia="ru-RU"/>
        </w:rPr>
        <w:t>; прием заявлений о вступлении в члены кооператива; подготовка и проведение общего организационного собрания членов кооператива.</w:t>
      </w:r>
      <w:proofErr w:type="gramEnd"/>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 xml:space="preserve">Инициатива создания </w:t>
      </w:r>
      <w:proofErr w:type="spellStart"/>
      <w:r w:rsidRPr="00AD2C79">
        <w:rPr>
          <w:rFonts w:ascii="Times New Roman" w:eastAsia="Times New Roman" w:hAnsi="Times New Roman" w:cs="Times New Roman"/>
          <w:color w:val="333333"/>
          <w:sz w:val="28"/>
          <w:szCs w:val="28"/>
          <w:lang w:eastAsia="ru-RU"/>
        </w:rPr>
        <w:t>СПоК</w:t>
      </w:r>
      <w:proofErr w:type="spellEnd"/>
      <w:r w:rsidRPr="00AD2C79">
        <w:rPr>
          <w:rFonts w:ascii="Times New Roman" w:eastAsia="Times New Roman" w:hAnsi="Times New Roman" w:cs="Times New Roman"/>
          <w:color w:val="333333"/>
          <w:sz w:val="28"/>
          <w:szCs w:val="28"/>
          <w:lang w:eastAsia="ru-RU"/>
        </w:rPr>
        <w:t xml:space="preserve"> может принадлежать исполнительным органам власти субъекта Российской Федерации и реализовываться в рамках федеральных, региональных (межрегиональных), отраслевых (межотраслевых) и муниципальных программ развития и поддержки малого предпринимательства. В этом случае на создание кооператива могут выделяться средства регионального и (или) муниципального бюджетов.</w:t>
      </w:r>
      <w:r w:rsidRPr="00AD2C79">
        <w:rPr>
          <w:rFonts w:ascii="Times New Roman" w:eastAsia="Times New Roman" w:hAnsi="Times New Roman" w:cs="Times New Roman"/>
          <w:color w:val="333333"/>
          <w:sz w:val="24"/>
          <w:szCs w:val="24"/>
          <w:lang w:eastAsia="ru-RU"/>
        </w:rPr>
        <w:br/>
      </w:r>
      <w:proofErr w:type="gramStart"/>
      <w:r w:rsidRPr="00AD2C79">
        <w:rPr>
          <w:rFonts w:ascii="Times New Roman" w:eastAsia="Times New Roman" w:hAnsi="Times New Roman" w:cs="Times New Roman"/>
          <w:color w:val="333333"/>
          <w:sz w:val="28"/>
          <w:szCs w:val="28"/>
          <w:lang w:eastAsia="ru-RU"/>
        </w:rPr>
        <w:t xml:space="preserve">После того, как необходимое количество людей примет решение о создании </w:t>
      </w:r>
      <w:proofErr w:type="spellStart"/>
      <w:r w:rsidRPr="00AD2C79">
        <w:rPr>
          <w:rFonts w:ascii="Times New Roman" w:eastAsia="Times New Roman" w:hAnsi="Times New Roman" w:cs="Times New Roman"/>
          <w:color w:val="333333"/>
          <w:sz w:val="28"/>
          <w:szCs w:val="28"/>
          <w:lang w:eastAsia="ru-RU"/>
        </w:rPr>
        <w:t>СПоК</w:t>
      </w:r>
      <w:proofErr w:type="spellEnd"/>
      <w:r w:rsidRPr="00AD2C79">
        <w:rPr>
          <w:rFonts w:ascii="Times New Roman" w:eastAsia="Times New Roman" w:hAnsi="Times New Roman" w:cs="Times New Roman"/>
          <w:color w:val="333333"/>
          <w:sz w:val="28"/>
          <w:szCs w:val="28"/>
          <w:lang w:eastAsia="ru-RU"/>
        </w:rPr>
        <w:t xml:space="preserve"> (число членов потребительского кооператива не может быть менее чем 5 граждан и (или) 2 юридических лица), им следует выбрать инициативную группу, в состав которой должны войти кто-нибудь из специалистов (экономист, юрист) и поручить ей разработку проекта Устава сельскохозяйственного потребительского перерабатывающего кооператива и Внутреннего регламента.</w:t>
      </w:r>
      <w:proofErr w:type="gramEnd"/>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Инициативной группе также поручается произвести подсчет размера расходов, связанных с образованием потребительского кооператива. Для организации работы кооператива необходимы разовые расходы, так же как и при образовании любого другого юридического лица. Это – минимум расходов на регистрацию, открытие расчетного счета, изготовление печати, штампов, бланков и т.д.</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Источником формирования имущества кооператива являются собственные и заемные средства. Доля заемных средств в имуществе кооператива устанавливается его уставом.</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Для осуществления своей деятельности кооператив формирует фонды, составляющие имущество кооператива. Виды, размеры этих фондов, порядок их формирования и использования устанавливаются общим собранием членов кооператива в соответствии с уставом кооператива.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lastRenderedPageBreak/>
        <w:t>Кооператив в обязательном порядке формирует резервный фонд, который является неделимым и размер которого должен составлять не менее 10 процентов от паевого фонда кооператива. Порядок формирования резервного фонда устанавливается уставом кооператива.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Кооператив в обязательном порядке формирует резервный фонд, который является неделимым и размер которого должен составлять не менее 10 процентов от паевого фонда кооператива. Размер, сроки и порядок формирования и использования резервного фонда устанавливаются в соответствии с Федеральным законом уставом кооператива. До формирования в полном объеме резервного фонда кооператив не вправе осуществлять кооперативные выплаты, начисления и выплату дивидендов по дополнительным паевым взносам членов кооператива.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Учет паевых взносов ведется кооперативом в стоимостном выражении. В случае внесения в счет паевого взноса лицом, вступившим в кооператив, земельных и имущественных долей и иного имущества (за исключением земельных участков) или имущественных прав денежная оценка паевого взноса проводится правлением кооператива и утверждается общим собранием членов кооператива. Общее собрание членов кооператива может утвердить методику денежной оценки передаваемого имущества и поручить правлению кооператива на основе этой методики организовать работу по денежной оценке, передаваемого имущества. Результаты данной оценки подлежат утверждению наблюдательным советом кооператива. В этом случае на общее собрание членов кооператива выносятся только спорные вопросы по денежной оценке передаваемого имущества. По решению общего собрания членов кооператива денежная оценка паевого взноса может быть проведена независимым оценщиком. В случае внесения в счет паевого взноса земельных участков их денежная оценка проводится в соответствии с законодательством Российской Федерации об оценочной деятельности.</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Член потребительского кооператива должен внести не менее 25 процентов от обязательного паевого взноса к моменту государственной регистрации кооператива, остальную часть обязательного паевого взноса - в сроки, которые предусмотрены уставом потребительского кооператива.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Создание организационного комитета</w:t>
      </w:r>
      <w:proofErr w:type="gramStart"/>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В</w:t>
      </w:r>
      <w:proofErr w:type="gramEnd"/>
      <w:r w:rsidRPr="00AD2C79">
        <w:rPr>
          <w:rFonts w:ascii="Times New Roman" w:eastAsia="Times New Roman" w:hAnsi="Times New Roman" w:cs="Times New Roman"/>
          <w:color w:val="333333"/>
          <w:sz w:val="28"/>
          <w:szCs w:val="28"/>
          <w:lang w:eastAsia="ru-RU"/>
        </w:rPr>
        <w:t xml:space="preserve"> целях образования кооператива граждане и юридические лица, изъявившие желание создать сельскохозяйственный кооператив, формируют организационный комитет, в обязанности которого входят (ст. 8 Закона о сельскохозяйственной кооперации):</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 подготовка технико-экономического обоснования проекта производственно-экономической деятельности кооператива, включающего размер паевого фонда кооператива и источники его образования;</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 подготовка проекта устава кооператива; прием заявлений о вступлении в члены кооператива, в которых должно быть отражено согласие участвовать в производственной либо иной хозяйственной деятельности кооператива и соблюдать требования устава кооператива;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lastRenderedPageBreak/>
        <w:t>- подготовка и проведение общего организационного собрания членов кооператива.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 xml:space="preserve">Организационный комитет вправе установить размеры вступительных членских взносов </w:t>
      </w:r>
      <w:proofErr w:type="gramStart"/>
      <w:r w:rsidRPr="00AD2C79">
        <w:rPr>
          <w:rFonts w:ascii="Times New Roman" w:eastAsia="Times New Roman" w:hAnsi="Times New Roman" w:cs="Times New Roman"/>
          <w:color w:val="333333"/>
          <w:sz w:val="28"/>
          <w:szCs w:val="28"/>
          <w:lang w:eastAsia="ru-RU"/>
        </w:rPr>
        <w:t>в целях покрытия организационных расходов по образованию кооператива с отчетом об их использовании на общем собрании</w:t>
      </w:r>
      <w:proofErr w:type="gramEnd"/>
      <w:r w:rsidRPr="00AD2C79">
        <w:rPr>
          <w:rFonts w:ascii="Times New Roman" w:eastAsia="Times New Roman" w:hAnsi="Times New Roman" w:cs="Times New Roman"/>
          <w:color w:val="333333"/>
          <w:sz w:val="28"/>
          <w:szCs w:val="28"/>
          <w:lang w:eastAsia="ru-RU"/>
        </w:rPr>
        <w:t xml:space="preserve"> членов кооператива.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Общее организационное собрание членов сельскохозяйственного кооператива: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 принимает решение о приеме в члены кооператива;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 утверждает устав кооператива;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 избирает органы управления кооперативом (правление кооператива и в установленных настоящим Федеральным законом случаях наблюдательный совет кооператива).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Разработать бизнес-план (технико-экономическое обоснование) создания и деятельности кооператива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Бизнес-план – документ, который, как правило, предназначен для оценки перспектив развития и эффективности деятельности отдельной организации как самостоятельной хозяйствующей единицы. Цель бизнес плана – спланировать хозяйственную деятельность организации на ближайшую перспективу. Эффективность сельскохозяйственного кооператива определяется как объем оказанных услуг членам кооператива и показателем точки безубыточности.</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Его составление помогает товаропроизводителям решить следующие основные задачи:</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Технико-экономическое обоснование (ТЭО) – документ, в котором обосновывается потребность в ресурсах и оценивается эффективность их использования при осуществлении какого-либо проекта. ТЭО является составной частью как инвестиционного проекта, так и бизнес-плана, но может иметь самостоятельное значение в том случае, если не требуется детальная разработка, описание и оценка проекта.</w:t>
      </w:r>
      <w:r w:rsidRPr="00AD2C79">
        <w:rPr>
          <w:rFonts w:ascii="Times New Roman" w:eastAsia="Times New Roman" w:hAnsi="Times New Roman" w:cs="Times New Roman"/>
          <w:color w:val="333333"/>
          <w:sz w:val="24"/>
          <w:szCs w:val="24"/>
          <w:lang w:eastAsia="ru-RU"/>
        </w:rPr>
        <w:br/>
      </w:r>
      <w:proofErr w:type="spellStart"/>
      <w:proofErr w:type="gramStart"/>
      <w:r w:rsidRPr="00AD2C79">
        <w:rPr>
          <w:rFonts w:ascii="Times New Roman" w:eastAsia="Times New Roman" w:hAnsi="Times New Roman" w:cs="Times New Roman"/>
          <w:color w:val="333333"/>
          <w:sz w:val="28"/>
          <w:szCs w:val="28"/>
          <w:lang w:eastAsia="ru-RU"/>
        </w:rPr>
        <w:t>Технико</w:t>
      </w:r>
      <w:proofErr w:type="spellEnd"/>
      <w:r w:rsidRPr="00AD2C79">
        <w:rPr>
          <w:rFonts w:ascii="Times New Roman" w:eastAsia="Times New Roman" w:hAnsi="Times New Roman" w:cs="Times New Roman"/>
          <w:color w:val="333333"/>
          <w:sz w:val="28"/>
          <w:szCs w:val="28"/>
          <w:lang w:eastAsia="ru-RU"/>
        </w:rPr>
        <w:t xml:space="preserve"> - экономическое</w:t>
      </w:r>
      <w:proofErr w:type="gramEnd"/>
      <w:r w:rsidRPr="00AD2C79">
        <w:rPr>
          <w:rFonts w:ascii="Times New Roman" w:eastAsia="Times New Roman" w:hAnsi="Times New Roman" w:cs="Times New Roman"/>
          <w:color w:val="333333"/>
          <w:sz w:val="28"/>
          <w:szCs w:val="28"/>
          <w:lang w:eastAsia="ru-RU"/>
        </w:rPr>
        <w:t xml:space="preserve"> обоснование проекта </w:t>
      </w:r>
      <w:proofErr w:type="spellStart"/>
      <w:r w:rsidRPr="00AD2C79">
        <w:rPr>
          <w:rFonts w:ascii="Times New Roman" w:eastAsia="Times New Roman" w:hAnsi="Times New Roman" w:cs="Times New Roman"/>
          <w:color w:val="333333"/>
          <w:sz w:val="28"/>
          <w:szCs w:val="28"/>
          <w:lang w:eastAsia="ru-RU"/>
        </w:rPr>
        <w:t>производ¬ственно-экономической</w:t>
      </w:r>
      <w:proofErr w:type="spellEnd"/>
      <w:r w:rsidRPr="00AD2C79">
        <w:rPr>
          <w:rFonts w:ascii="Times New Roman" w:eastAsia="Times New Roman" w:hAnsi="Times New Roman" w:cs="Times New Roman"/>
          <w:color w:val="333333"/>
          <w:sz w:val="28"/>
          <w:szCs w:val="28"/>
          <w:lang w:eastAsia="ru-RU"/>
        </w:rPr>
        <w:t xml:space="preserve"> деятельности кооператива включает </w:t>
      </w:r>
      <w:proofErr w:type="spellStart"/>
      <w:r w:rsidRPr="00AD2C79">
        <w:rPr>
          <w:rFonts w:ascii="Times New Roman" w:eastAsia="Times New Roman" w:hAnsi="Times New Roman" w:cs="Times New Roman"/>
          <w:color w:val="333333"/>
          <w:sz w:val="28"/>
          <w:szCs w:val="28"/>
          <w:lang w:eastAsia="ru-RU"/>
        </w:rPr>
        <w:t>раз¬мер</w:t>
      </w:r>
      <w:proofErr w:type="spellEnd"/>
      <w:r w:rsidRPr="00AD2C79">
        <w:rPr>
          <w:rFonts w:ascii="Times New Roman" w:eastAsia="Times New Roman" w:hAnsi="Times New Roman" w:cs="Times New Roman"/>
          <w:color w:val="333333"/>
          <w:sz w:val="28"/>
          <w:szCs w:val="28"/>
          <w:lang w:eastAsia="ru-RU"/>
        </w:rPr>
        <w:t xml:space="preserve"> паевого фонда кооператива и источники его образования</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Центральным разделом бизнес-плана является его финансовый анализ. Он предусматривает выполнение ряда последовательных расчетов:</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Определение объемов производства и основных направлений использования продукции, оказание услуг;</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Расчет доходов от производства и реализации продукции и услуг;</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Расчет затрат на производство и реализацию продукции и оказания услуг;</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Расчет и анализ показателей эффективности проекта.</w:t>
      </w:r>
      <w:r w:rsidRPr="00AD2C79">
        <w:rPr>
          <w:rFonts w:ascii="Times New Roman" w:eastAsia="Times New Roman" w:hAnsi="Times New Roman" w:cs="Times New Roman"/>
          <w:color w:val="333333"/>
          <w:sz w:val="24"/>
          <w:szCs w:val="24"/>
          <w:lang w:eastAsia="ru-RU"/>
        </w:rPr>
        <w:br/>
      </w:r>
      <w:proofErr w:type="gramStart"/>
      <w:r w:rsidRPr="00AD2C79">
        <w:rPr>
          <w:rFonts w:ascii="Times New Roman" w:eastAsia="Times New Roman" w:hAnsi="Times New Roman" w:cs="Times New Roman"/>
          <w:color w:val="333333"/>
          <w:sz w:val="28"/>
          <w:szCs w:val="28"/>
          <w:lang w:eastAsia="ru-RU"/>
        </w:rPr>
        <w:t>При проведении расчетов в финансовом анализе используют определенные правила: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 все расчеты осуществляют в постоянных ценах (как правило, в ценах на момент разработки проекта);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 для оценки проекта сравнивают ситуацию "с проектом" и "без проекта";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lastRenderedPageBreak/>
        <w:t>- срок жизни проекта определяется сроком жизни основного оборудования;</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 будущие расходы и доходы как в ситуации "с проектом", так и "без проекта" дисконтируются;</w:t>
      </w:r>
      <w:proofErr w:type="gramEnd"/>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 применяется реальная ставка процента при дисконтировании.</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Также в проекте указываются условия, на которых предоставляется кредит и рассчитывается сроки и суммы возврата основной суммы долга и процентов по ним.</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Разработка устава кооператива</w:t>
      </w:r>
      <w:proofErr w:type="gramStart"/>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Д</w:t>
      </w:r>
      <w:proofErr w:type="gramEnd"/>
      <w:r w:rsidRPr="00AD2C79">
        <w:rPr>
          <w:rFonts w:ascii="Times New Roman" w:eastAsia="Times New Roman" w:hAnsi="Times New Roman" w:cs="Times New Roman"/>
          <w:color w:val="333333"/>
          <w:sz w:val="28"/>
          <w:szCs w:val="28"/>
          <w:lang w:eastAsia="ru-RU"/>
        </w:rPr>
        <w:t>ля разработки Устава члены организационного комитета должны изучить ФЗ «О сельскохозяйственной кооперации», воспользоваться разработанными проектами Уставов действующих кооперативов и доработать их в соответствии с потребностями кооператива.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В Уставе кооператива обязательно должны быть следующие сведения:</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1) наименование кооператива;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2) место нахождения кооператива;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3) срок деятельности кооператива либо указание на бессрочный характер деятельности кооператива;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 xml:space="preserve">4) предмет и цели деятельности кооператива. </w:t>
      </w:r>
      <w:proofErr w:type="gramStart"/>
      <w:r w:rsidRPr="00AD2C79">
        <w:rPr>
          <w:rFonts w:ascii="Times New Roman" w:eastAsia="Times New Roman" w:hAnsi="Times New Roman" w:cs="Times New Roman"/>
          <w:color w:val="333333"/>
          <w:sz w:val="28"/>
          <w:szCs w:val="28"/>
          <w:lang w:eastAsia="ru-RU"/>
        </w:rPr>
        <w:t>При этом достаточно определить одно из главных направлений деятельности кооператива с указанием, что кооператив может заниматься любой деятельностью в пределах целей, для достижения которых кооператив образован;</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5) порядок и условия вступления в кооператив, основания и порядок прекращения членства в кооперативе;</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7) состав и порядок внесения паевых взносов, ответственность за нарушение обязательства по их внесению;</w:t>
      </w:r>
      <w:proofErr w:type="gramEnd"/>
      <w:r w:rsidRPr="00AD2C79">
        <w:rPr>
          <w:rFonts w:ascii="Times New Roman" w:eastAsia="Times New Roman" w:hAnsi="Times New Roman" w:cs="Times New Roman"/>
          <w:color w:val="333333"/>
          <w:sz w:val="24"/>
          <w:szCs w:val="24"/>
          <w:lang w:eastAsia="ru-RU"/>
        </w:rPr>
        <w:br/>
      </w:r>
      <w:proofErr w:type="gramStart"/>
      <w:r w:rsidRPr="00AD2C79">
        <w:rPr>
          <w:rFonts w:ascii="Times New Roman" w:eastAsia="Times New Roman" w:hAnsi="Times New Roman" w:cs="Times New Roman"/>
          <w:color w:val="333333"/>
          <w:sz w:val="28"/>
          <w:szCs w:val="28"/>
          <w:lang w:eastAsia="ru-RU"/>
        </w:rPr>
        <w:t>8) размеры и условия образования неделимых фондов, если они предусмотрены;</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 xml:space="preserve">9) условия образования и использования иных фондов кооператива; </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10) порядок распределения прибыли и убытков кооператива;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11) условия субсидиарной ответственности членов кооператива в размере не ниже установленного настоящим Федеральным законом;</w:t>
      </w:r>
      <w:proofErr w:type="gramEnd"/>
      <w:r w:rsidRPr="00AD2C79">
        <w:rPr>
          <w:rFonts w:ascii="Times New Roman" w:eastAsia="Times New Roman" w:hAnsi="Times New Roman" w:cs="Times New Roman"/>
          <w:color w:val="333333"/>
          <w:sz w:val="24"/>
          <w:szCs w:val="24"/>
          <w:lang w:eastAsia="ru-RU"/>
        </w:rPr>
        <w:br/>
      </w:r>
      <w:proofErr w:type="gramStart"/>
      <w:r w:rsidRPr="00AD2C79">
        <w:rPr>
          <w:rFonts w:ascii="Times New Roman" w:eastAsia="Times New Roman" w:hAnsi="Times New Roman" w:cs="Times New Roman"/>
          <w:color w:val="333333"/>
          <w:sz w:val="28"/>
          <w:szCs w:val="28"/>
          <w:lang w:eastAsia="ru-RU"/>
        </w:rPr>
        <w:t>12) состав и компетенцию органов управления кооперативом, порядок принятия ими решений, в том числе по вопросам, требующим единогласного решения или принятия решения квалифицированным большинством голосов;</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13) права и обязанности членов кооператива и ассоциированных членов кооператива;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14) характер, порядок и минимальный размер личного трудового участия в деятельности производственного кооператива, ответственность за нарушение обязательства по личному трудовому участию;</w:t>
      </w:r>
      <w:proofErr w:type="gramEnd"/>
      <w:r w:rsidRPr="00AD2C79">
        <w:rPr>
          <w:rFonts w:ascii="Times New Roman" w:eastAsia="Times New Roman" w:hAnsi="Times New Roman" w:cs="Times New Roman"/>
          <w:color w:val="333333"/>
          <w:sz w:val="24"/>
          <w:szCs w:val="24"/>
          <w:lang w:eastAsia="ru-RU"/>
        </w:rPr>
        <w:br/>
      </w:r>
      <w:proofErr w:type="gramStart"/>
      <w:r w:rsidRPr="00AD2C79">
        <w:rPr>
          <w:rFonts w:ascii="Times New Roman" w:eastAsia="Times New Roman" w:hAnsi="Times New Roman" w:cs="Times New Roman"/>
          <w:color w:val="333333"/>
          <w:sz w:val="28"/>
          <w:szCs w:val="28"/>
          <w:lang w:eastAsia="ru-RU"/>
        </w:rPr>
        <w:t>15) время начала и конца финансового года;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16) порядок оценки земельных участков, земельных долей и иного имущества, вносимого в счет паевого взноса;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17) порядок публикации сведений о государственной регистрации, ликвидации и реорганизации кооператива в официальном органе;</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18) порядок и условия реорганизации и ликвидации кооператива;</w:t>
      </w:r>
      <w:proofErr w:type="gramEnd"/>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lastRenderedPageBreak/>
        <w:t>Разработанный проект Устава кооператива следует раздать всем членам инициативной группы для ознакомления, дополнений и изменений в его содержание.</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Подготовка и проведение общего организационного собрания</w:t>
      </w:r>
      <w:proofErr w:type="gramStart"/>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Д</w:t>
      </w:r>
      <w:proofErr w:type="gramEnd"/>
      <w:r w:rsidRPr="00AD2C79">
        <w:rPr>
          <w:rFonts w:ascii="Times New Roman" w:eastAsia="Times New Roman" w:hAnsi="Times New Roman" w:cs="Times New Roman"/>
          <w:color w:val="333333"/>
          <w:sz w:val="28"/>
          <w:szCs w:val="28"/>
          <w:lang w:eastAsia="ru-RU"/>
        </w:rPr>
        <w:t>ля подготовки первого собрания членов кооператива необходимо продумать технические вопросы проведения собрания (подобрать помещение для проведения собрания, определить дату и время его проведения, проинформировать участников собрания о месте, дате и времени проведения). Соответственно организационному комитету необходимо определить, кто будет вести собрание, подготовить проект протокола.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Перед собранием необходимо дать возможность всем участникам собрания ознакомиться с проектом Устава кооператива и технико-экономическим обоснованием его деятельности.</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Число участников учредительного собрания должно соответствовать утвержденному законом числу членов.</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Присутствующие на общем собрании выбирают председателя собрания и секретаря, который будет вести протокол заседания. После этого утверждают повестку дня и регламент работы. На повестку дня общего организационного собрания выносятся следующие вопросы:</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1.Принятие решения об образовании кооператива и прием в члены кооператива;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2.Обсуждение и утверждение Устава кооператива;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3.Избрание председателя;</w:t>
      </w:r>
      <w:r w:rsidRPr="00AD2C79">
        <w:rPr>
          <w:rFonts w:ascii="Times New Roman" w:eastAsia="Times New Roman" w:hAnsi="Times New Roman" w:cs="Times New Roman"/>
          <w:color w:val="333333"/>
          <w:sz w:val="24"/>
          <w:szCs w:val="24"/>
          <w:lang w:eastAsia="ru-RU"/>
        </w:rPr>
        <w:br/>
      </w:r>
      <w:proofErr w:type="gramStart"/>
      <w:r w:rsidRPr="00AD2C79">
        <w:rPr>
          <w:rFonts w:ascii="Times New Roman" w:eastAsia="Times New Roman" w:hAnsi="Times New Roman" w:cs="Times New Roman"/>
          <w:color w:val="333333"/>
          <w:sz w:val="28"/>
          <w:szCs w:val="28"/>
          <w:lang w:eastAsia="ru-RU"/>
        </w:rPr>
        <w:t>Председатель кооператива избирается общим собранием членов кооператива из числа членов кооператива на срок не более чем пять лет, является членом правления кооператива и возглавляет его:</w:t>
      </w:r>
      <w:r w:rsidRPr="00AD2C79">
        <w:rPr>
          <w:rFonts w:ascii="Times New Roman" w:eastAsia="Times New Roman" w:hAnsi="Times New Roman" w:cs="Times New Roman"/>
          <w:color w:val="333333"/>
          <w:sz w:val="24"/>
          <w:szCs w:val="24"/>
          <w:lang w:eastAsia="ru-RU"/>
        </w:rPr>
        <w:br/>
      </w:r>
      <w:proofErr w:type="spellStart"/>
      <w:r w:rsidRPr="00AD2C79">
        <w:rPr>
          <w:rFonts w:ascii="Times New Roman" w:eastAsia="Times New Roman" w:hAnsi="Times New Roman" w:cs="Times New Roman"/>
          <w:color w:val="333333"/>
          <w:sz w:val="28"/>
          <w:szCs w:val="28"/>
          <w:lang w:eastAsia="ru-RU"/>
        </w:rPr>
        <w:t>ü</w:t>
      </w:r>
      <w:proofErr w:type="spellEnd"/>
      <w:r w:rsidRPr="00AD2C79">
        <w:rPr>
          <w:rFonts w:ascii="Times New Roman" w:eastAsia="Times New Roman" w:hAnsi="Times New Roman" w:cs="Times New Roman"/>
          <w:color w:val="333333"/>
          <w:sz w:val="28"/>
          <w:szCs w:val="28"/>
          <w:lang w:eastAsia="ru-RU"/>
        </w:rPr>
        <w:t xml:space="preserve"> без доверенности действует на основании решений общего собрания членов кооператива, наблюдательного совета кооператива и правления кооператива по вопросам, отнесенным к компетенции этих органов, и по остальным вопросам единолично от имени кооператива;</w:t>
      </w:r>
      <w:proofErr w:type="gramEnd"/>
      <w:r w:rsidRPr="00AD2C79">
        <w:rPr>
          <w:rFonts w:ascii="Times New Roman" w:eastAsia="Times New Roman" w:hAnsi="Times New Roman" w:cs="Times New Roman"/>
          <w:color w:val="333333"/>
          <w:sz w:val="24"/>
          <w:szCs w:val="24"/>
          <w:lang w:eastAsia="ru-RU"/>
        </w:rPr>
        <w:br/>
      </w:r>
      <w:proofErr w:type="spellStart"/>
      <w:r w:rsidRPr="00AD2C79">
        <w:rPr>
          <w:rFonts w:ascii="Times New Roman" w:eastAsia="Times New Roman" w:hAnsi="Times New Roman" w:cs="Times New Roman"/>
          <w:color w:val="333333"/>
          <w:sz w:val="28"/>
          <w:szCs w:val="28"/>
          <w:lang w:eastAsia="ru-RU"/>
        </w:rPr>
        <w:t>ü</w:t>
      </w:r>
      <w:proofErr w:type="spellEnd"/>
      <w:r w:rsidRPr="00AD2C79">
        <w:rPr>
          <w:rFonts w:ascii="Times New Roman" w:eastAsia="Times New Roman" w:hAnsi="Times New Roman" w:cs="Times New Roman"/>
          <w:color w:val="333333"/>
          <w:sz w:val="28"/>
          <w:szCs w:val="28"/>
          <w:lang w:eastAsia="ru-RU"/>
        </w:rPr>
        <w:t xml:space="preserve"> представляет кооператив в органах государственной власти, органах местного самоуправления и организациях;</w:t>
      </w:r>
      <w:r w:rsidRPr="00AD2C79">
        <w:rPr>
          <w:rFonts w:ascii="Times New Roman" w:eastAsia="Times New Roman" w:hAnsi="Times New Roman" w:cs="Times New Roman"/>
          <w:color w:val="333333"/>
          <w:sz w:val="24"/>
          <w:szCs w:val="24"/>
          <w:lang w:eastAsia="ru-RU"/>
        </w:rPr>
        <w:br/>
      </w:r>
      <w:proofErr w:type="spellStart"/>
      <w:r w:rsidRPr="00AD2C79">
        <w:rPr>
          <w:rFonts w:ascii="Times New Roman" w:eastAsia="Times New Roman" w:hAnsi="Times New Roman" w:cs="Times New Roman"/>
          <w:color w:val="333333"/>
          <w:sz w:val="28"/>
          <w:szCs w:val="28"/>
          <w:lang w:eastAsia="ru-RU"/>
        </w:rPr>
        <w:t>ü</w:t>
      </w:r>
      <w:proofErr w:type="spellEnd"/>
      <w:r w:rsidRPr="00AD2C79">
        <w:rPr>
          <w:rFonts w:ascii="Times New Roman" w:eastAsia="Times New Roman" w:hAnsi="Times New Roman" w:cs="Times New Roman"/>
          <w:color w:val="333333"/>
          <w:sz w:val="28"/>
          <w:szCs w:val="28"/>
          <w:lang w:eastAsia="ru-RU"/>
        </w:rPr>
        <w:t xml:space="preserve"> распоряжается в соответствии с уставом кооператива имуществом кооператива, заключает договоры и выдает доверенности, в том числе с правом передоверия;</w:t>
      </w:r>
      <w:r w:rsidRPr="00AD2C79">
        <w:rPr>
          <w:rFonts w:ascii="Times New Roman" w:eastAsia="Times New Roman" w:hAnsi="Times New Roman" w:cs="Times New Roman"/>
          <w:color w:val="333333"/>
          <w:sz w:val="24"/>
          <w:szCs w:val="24"/>
          <w:lang w:eastAsia="ru-RU"/>
        </w:rPr>
        <w:br/>
      </w:r>
      <w:proofErr w:type="spellStart"/>
      <w:r w:rsidRPr="00AD2C79">
        <w:rPr>
          <w:rFonts w:ascii="Times New Roman" w:eastAsia="Times New Roman" w:hAnsi="Times New Roman" w:cs="Times New Roman"/>
          <w:color w:val="333333"/>
          <w:sz w:val="28"/>
          <w:szCs w:val="28"/>
          <w:lang w:eastAsia="ru-RU"/>
        </w:rPr>
        <w:t>ü</w:t>
      </w:r>
      <w:proofErr w:type="spellEnd"/>
      <w:r w:rsidRPr="00AD2C79">
        <w:rPr>
          <w:rFonts w:ascii="Times New Roman" w:eastAsia="Times New Roman" w:hAnsi="Times New Roman" w:cs="Times New Roman"/>
          <w:color w:val="333333"/>
          <w:sz w:val="28"/>
          <w:szCs w:val="28"/>
          <w:lang w:eastAsia="ru-RU"/>
        </w:rPr>
        <w:t xml:space="preserve"> открывает счета кооператива в банках и других кредитных организациях;</w:t>
      </w:r>
      <w:r w:rsidRPr="00AD2C79">
        <w:rPr>
          <w:rFonts w:ascii="Times New Roman" w:eastAsia="Times New Roman" w:hAnsi="Times New Roman" w:cs="Times New Roman"/>
          <w:color w:val="333333"/>
          <w:sz w:val="24"/>
          <w:szCs w:val="24"/>
          <w:lang w:eastAsia="ru-RU"/>
        </w:rPr>
        <w:br/>
      </w:r>
      <w:proofErr w:type="spellStart"/>
      <w:r w:rsidRPr="00AD2C79">
        <w:rPr>
          <w:rFonts w:ascii="Times New Roman" w:eastAsia="Times New Roman" w:hAnsi="Times New Roman" w:cs="Times New Roman"/>
          <w:color w:val="333333"/>
          <w:sz w:val="28"/>
          <w:szCs w:val="28"/>
          <w:lang w:eastAsia="ru-RU"/>
        </w:rPr>
        <w:t>ü</w:t>
      </w:r>
      <w:proofErr w:type="spellEnd"/>
      <w:r w:rsidRPr="00AD2C79">
        <w:rPr>
          <w:rFonts w:ascii="Times New Roman" w:eastAsia="Times New Roman" w:hAnsi="Times New Roman" w:cs="Times New Roman"/>
          <w:color w:val="333333"/>
          <w:sz w:val="28"/>
          <w:szCs w:val="28"/>
          <w:lang w:eastAsia="ru-RU"/>
        </w:rPr>
        <w:t xml:space="preserve"> осуществляет прием и увольнение работников кооператива, организует их работу;</w:t>
      </w:r>
      <w:r w:rsidRPr="00AD2C79">
        <w:rPr>
          <w:rFonts w:ascii="Times New Roman" w:eastAsia="Times New Roman" w:hAnsi="Times New Roman" w:cs="Times New Roman"/>
          <w:color w:val="333333"/>
          <w:sz w:val="24"/>
          <w:szCs w:val="24"/>
          <w:lang w:eastAsia="ru-RU"/>
        </w:rPr>
        <w:br/>
      </w:r>
      <w:proofErr w:type="spellStart"/>
      <w:r w:rsidRPr="00AD2C79">
        <w:rPr>
          <w:rFonts w:ascii="Times New Roman" w:eastAsia="Times New Roman" w:hAnsi="Times New Roman" w:cs="Times New Roman"/>
          <w:color w:val="333333"/>
          <w:sz w:val="28"/>
          <w:szCs w:val="28"/>
          <w:lang w:eastAsia="ru-RU"/>
        </w:rPr>
        <w:t>ü</w:t>
      </w:r>
      <w:proofErr w:type="spellEnd"/>
      <w:r w:rsidRPr="00AD2C79">
        <w:rPr>
          <w:rFonts w:ascii="Times New Roman" w:eastAsia="Times New Roman" w:hAnsi="Times New Roman" w:cs="Times New Roman"/>
          <w:color w:val="333333"/>
          <w:sz w:val="28"/>
          <w:szCs w:val="28"/>
          <w:lang w:eastAsia="ru-RU"/>
        </w:rPr>
        <w:t xml:space="preserve"> </w:t>
      </w:r>
      <w:proofErr w:type="gramStart"/>
      <w:r w:rsidRPr="00AD2C79">
        <w:rPr>
          <w:rFonts w:ascii="Times New Roman" w:eastAsia="Times New Roman" w:hAnsi="Times New Roman" w:cs="Times New Roman"/>
          <w:color w:val="333333"/>
          <w:sz w:val="28"/>
          <w:szCs w:val="28"/>
          <w:lang w:eastAsia="ru-RU"/>
        </w:rPr>
        <w:t>издает обязательные для исполнения членами кооператива и работниками кооператива приказы и распоряжения;</w:t>
      </w:r>
      <w:r w:rsidRPr="00AD2C79">
        <w:rPr>
          <w:rFonts w:ascii="Times New Roman" w:eastAsia="Times New Roman" w:hAnsi="Times New Roman" w:cs="Times New Roman"/>
          <w:color w:val="333333"/>
          <w:sz w:val="24"/>
          <w:szCs w:val="24"/>
          <w:lang w:eastAsia="ru-RU"/>
        </w:rPr>
        <w:br/>
      </w:r>
      <w:proofErr w:type="spellStart"/>
      <w:r w:rsidRPr="00AD2C79">
        <w:rPr>
          <w:rFonts w:ascii="Times New Roman" w:eastAsia="Times New Roman" w:hAnsi="Times New Roman" w:cs="Times New Roman"/>
          <w:color w:val="333333"/>
          <w:sz w:val="28"/>
          <w:szCs w:val="28"/>
          <w:lang w:eastAsia="ru-RU"/>
        </w:rPr>
        <w:t>ü</w:t>
      </w:r>
      <w:proofErr w:type="spellEnd"/>
      <w:r w:rsidRPr="00AD2C79">
        <w:rPr>
          <w:rFonts w:ascii="Times New Roman" w:eastAsia="Times New Roman" w:hAnsi="Times New Roman" w:cs="Times New Roman"/>
          <w:color w:val="333333"/>
          <w:sz w:val="28"/>
          <w:szCs w:val="28"/>
          <w:lang w:eastAsia="ru-RU"/>
        </w:rPr>
        <w:t xml:space="preserve"> организует выполнение решений общего собрания членов кооператива и наблюдательного совета кооператива и исполняет иные, не противоречащие уставу кооператива, функции в интересах кооператива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4.Выборы членов Правления;</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 xml:space="preserve">Правление кооператива избирается общим собранием членов кооператива из </w:t>
      </w:r>
      <w:r w:rsidRPr="00AD2C79">
        <w:rPr>
          <w:rFonts w:ascii="Times New Roman" w:eastAsia="Times New Roman" w:hAnsi="Times New Roman" w:cs="Times New Roman"/>
          <w:color w:val="333333"/>
          <w:sz w:val="28"/>
          <w:szCs w:val="28"/>
          <w:lang w:eastAsia="ru-RU"/>
        </w:rPr>
        <w:lastRenderedPageBreak/>
        <w:t>числа членов кооператива на срок не более чем пять лет.</w:t>
      </w:r>
      <w:proofErr w:type="gramEnd"/>
      <w:r w:rsidRPr="00AD2C79">
        <w:rPr>
          <w:rFonts w:ascii="Times New Roman" w:eastAsia="Times New Roman" w:hAnsi="Times New Roman" w:cs="Times New Roman"/>
          <w:color w:val="333333"/>
          <w:sz w:val="28"/>
          <w:szCs w:val="28"/>
          <w:lang w:eastAsia="ru-RU"/>
        </w:rPr>
        <w:t xml:space="preserve"> Оно осуществляет:</w:t>
      </w:r>
      <w:r w:rsidRPr="00AD2C79">
        <w:rPr>
          <w:rFonts w:ascii="Times New Roman" w:eastAsia="Times New Roman" w:hAnsi="Times New Roman" w:cs="Times New Roman"/>
          <w:color w:val="333333"/>
          <w:sz w:val="24"/>
          <w:szCs w:val="24"/>
          <w:lang w:eastAsia="ru-RU"/>
        </w:rPr>
        <w:br/>
      </w:r>
      <w:proofErr w:type="spellStart"/>
      <w:r w:rsidRPr="00AD2C79">
        <w:rPr>
          <w:rFonts w:ascii="Times New Roman" w:eastAsia="Times New Roman" w:hAnsi="Times New Roman" w:cs="Times New Roman"/>
          <w:color w:val="333333"/>
          <w:sz w:val="28"/>
          <w:szCs w:val="28"/>
          <w:lang w:eastAsia="ru-RU"/>
        </w:rPr>
        <w:t>ü</w:t>
      </w:r>
      <w:proofErr w:type="spellEnd"/>
      <w:r w:rsidRPr="00AD2C79">
        <w:rPr>
          <w:rFonts w:ascii="Times New Roman" w:eastAsia="Times New Roman" w:hAnsi="Times New Roman" w:cs="Times New Roman"/>
          <w:color w:val="333333"/>
          <w:sz w:val="28"/>
          <w:szCs w:val="28"/>
          <w:lang w:eastAsia="ru-RU"/>
        </w:rPr>
        <w:t xml:space="preserve"> прием заявлений о вступлении в члены кооператива или ассоциированные члены кооператива, выходе из членов кооператива или ассоциированных членов кооператива;</w:t>
      </w:r>
      <w:r w:rsidRPr="00AD2C79">
        <w:rPr>
          <w:rFonts w:ascii="Times New Roman" w:eastAsia="Times New Roman" w:hAnsi="Times New Roman" w:cs="Times New Roman"/>
          <w:color w:val="333333"/>
          <w:sz w:val="24"/>
          <w:szCs w:val="24"/>
          <w:lang w:eastAsia="ru-RU"/>
        </w:rPr>
        <w:br/>
      </w:r>
      <w:proofErr w:type="spellStart"/>
      <w:r w:rsidRPr="00AD2C79">
        <w:rPr>
          <w:rFonts w:ascii="Times New Roman" w:eastAsia="Times New Roman" w:hAnsi="Times New Roman" w:cs="Times New Roman"/>
          <w:color w:val="333333"/>
          <w:sz w:val="28"/>
          <w:szCs w:val="28"/>
          <w:lang w:eastAsia="ru-RU"/>
        </w:rPr>
        <w:t>ü</w:t>
      </w:r>
      <w:proofErr w:type="spellEnd"/>
      <w:r w:rsidRPr="00AD2C79">
        <w:rPr>
          <w:rFonts w:ascii="Times New Roman" w:eastAsia="Times New Roman" w:hAnsi="Times New Roman" w:cs="Times New Roman"/>
          <w:color w:val="333333"/>
          <w:sz w:val="28"/>
          <w:szCs w:val="28"/>
          <w:lang w:eastAsia="ru-RU"/>
        </w:rPr>
        <w:t xml:space="preserve"> предварительное рассмотрение вопросов об исключении из членов кооператива или ассоциированных членов кооператива;</w:t>
      </w:r>
      <w:r w:rsidRPr="00AD2C79">
        <w:rPr>
          <w:rFonts w:ascii="Times New Roman" w:eastAsia="Times New Roman" w:hAnsi="Times New Roman" w:cs="Times New Roman"/>
          <w:color w:val="333333"/>
          <w:sz w:val="24"/>
          <w:szCs w:val="24"/>
          <w:lang w:eastAsia="ru-RU"/>
        </w:rPr>
        <w:br/>
      </w:r>
      <w:proofErr w:type="spellStart"/>
      <w:r w:rsidRPr="00AD2C79">
        <w:rPr>
          <w:rFonts w:ascii="Times New Roman" w:eastAsia="Times New Roman" w:hAnsi="Times New Roman" w:cs="Times New Roman"/>
          <w:color w:val="333333"/>
          <w:sz w:val="28"/>
          <w:szCs w:val="28"/>
          <w:lang w:eastAsia="ru-RU"/>
        </w:rPr>
        <w:t>ü</w:t>
      </w:r>
      <w:proofErr w:type="spellEnd"/>
      <w:r w:rsidRPr="00AD2C79">
        <w:rPr>
          <w:rFonts w:ascii="Times New Roman" w:eastAsia="Times New Roman" w:hAnsi="Times New Roman" w:cs="Times New Roman"/>
          <w:color w:val="333333"/>
          <w:sz w:val="28"/>
          <w:szCs w:val="28"/>
          <w:lang w:eastAsia="ru-RU"/>
        </w:rPr>
        <w:t xml:space="preserve"> заключение договоров с ассоциированными членами кооператива;</w:t>
      </w:r>
      <w:r w:rsidRPr="00AD2C79">
        <w:rPr>
          <w:rFonts w:ascii="Times New Roman" w:eastAsia="Times New Roman" w:hAnsi="Times New Roman" w:cs="Times New Roman"/>
          <w:color w:val="333333"/>
          <w:sz w:val="24"/>
          <w:szCs w:val="24"/>
          <w:lang w:eastAsia="ru-RU"/>
        </w:rPr>
        <w:br/>
      </w:r>
      <w:proofErr w:type="spellStart"/>
      <w:r w:rsidRPr="00AD2C79">
        <w:rPr>
          <w:rFonts w:ascii="Times New Roman" w:eastAsia="Times New Roman" w:hAnsi="Times New Roman" w:cs="Times New Roman"/>
          <w:color w:val="333333"/>
          <w:sz w:val="28"/>
          <w:szCs w:val="28"/>
          <w:lang w:eastAsia="ru-RU"/>
        </w:rPr>
        <w:t>ü</w:t>
      </w:r>
      <w:proofErr w:type="spellEnd"/>
      <w:r w:rsidRPr="00AD2C79">
        <w:rPr>
          <w:rFonts w:ascii="Times New Roman" w:eastAsia="Times New Roman" w:hAnsi="Times New Roman" w:cs="Times New Roman"/>
          <w:color w:val="333333"/>
          <w:sz w:val="28"/>
          <w:szCs w:val="28"/>
          <w:lang w:eastAsia="ru-RU"/>
        </w:rPr>
        <w:t xml:space="preserve"> </w:t>
      </w:r>
      <w:proofErr w:type="gramStart"/>
      <w:r w:rsidRPr="00AD2C79">
        <w:rPr>
          <w:rFonts w:ascii="Times New Roman" w:eastAsia="Times New Roman" w:hAnsi="Times New Roman" w:cs="Times New Roman"/>
          <w:color w:val="333333"/>
          <w:sz w:val="28"/>
          <w:szCs w:val="28"/>
          <w:lang w:eastAsia="ru-RU"/>
        </w:rPr>
        <w:t>утверждение размера и формы возвращаемого пая при выходе из кооператива, установление места нахождения земельного участка в случае, если в счет пая выходящему из кооператива выделяется земельный участок;</w:t>
      </w:r>
      <w:r w:rsidRPr="00AD2C79">
        <w:rPr>
          <w:rFonts w:ascii="Times New Roman" w:eastAsia="Times New Roman" w:hAnsi="Times New Roman" w:cs="Times New Roman"/>
          <w:color w:val="333333"/>
          <w:sz w:val="24"/>
          <w:szCs w:val="24"/>
          <w:lang w:eastAsia="ru-RU"/>
        </w:rPr>
        <w:br/>
      </w:r>
      <w:proofErr w:type="spellStart"/>
      <w:r w:rsidRPr="00AD2C79">
        <w:rPr>
          <w:rFonts w:ascii="Times New Roman" w:eastAsia="Times New Roman" w:hAnsi="Times New Roman" w:cs="Times New Roman"/>
          <w:color w:val="333333"/>
          <w:sz w:val="28"/>
          <w:szCs w:val="28"/>
          <w:lang w:eastAsia="ru-RU"/>
        </w:rPr>
        <w:t>ü</w:t>
      </w:r>
      <w:proofErr w:type="spellEnd"/>
      <w:r w:rsidRPr="00AD2C79">
        <w:rPr>
          <w:rFonts w:ascii="Times New Roman" w:eastAsia="Times New Roman" w:hAnsi="Times New Roman" w:cs="Times New Roman"/>
          <w:color w:val="333333"/>
          <w:sz w:val="28"/>
          <w:szCs w:val="28"/>
          <w:lang w:eastAsia="ru-RU"/>
        </w:rPr>
        <w:t xml:space="preserve"> формирование повестки дня общего собрания членов кооператива и его созыв;</w:t>
      </w:r>
      <w:r w:rsidRPr="00AD2C79">
        <w:rPr>
          <w:rFonts w:ascii="Times New Roman" w:eastAsia="Times New Roman" w:hAnsi="Times New Roman" w:cs="Times New Roman"/>
          <w:color w:val="333333"/>
          <w:sz w:val="24"/>
          <w:szCs w:val="24"/>
          <w:lang w:eastAsia="ru-RU"/>
        </w:rPr>
        <w:br/>
      </w:r>
      <w:proofErr w:type="spellStart"/>
      <w:r w:rsidRPr="00AD2C79">
        <w:rPr>
          <w:rFonts w:ascii="Times New Roman" w:eastAsia="Times New Roman" w:hAnsi="Times New Roman" w:cs="Times New Roman"/>
          <w:color w:val="333333"/>
          <w:sz w:val="28"/>
          <w:szCs w:val="28"/>
          <w:lang w:eastAsia="ru-RU"/>
        </w:rPr>
        <w:t>ü</w:t>
      </w:r>
      <w:proofErr w:type="spellEnd"/>
      <w:r w:rsidRPr="00AD2C79">
        <w:rPr>
          <w:rFonts w:ascii="Times New Roman" w:eastAsia="Times New Roman" w:hAnsi="Times New Roman" w:cs="Times New Roman"/>
          <w:color w:val="333333"/>
          <w:sz w:val="28"/>
          <w:szCs w:val="28"/>
          <w:lang w:eastAsia="ru-RU"/>
        </w:rPr>
        <w:t xml:space="preserve"> принятие совместно с наблюдательным советом кооператива решения о погашении приращенных паев, выплате дивидендов или кооперативных выплат;</w:t>
      </w:r>
      <w:proofErr w:type="gramEnd"/>
      <w:r w:rsidRPr="00AD2C79">
        <w:rPr>
          <w:rFonts w:ascii="Times New Roman" w:eastAsia="Times New Roman" w:hAnsi="Times New Roman" w:cs="Times New Roman"/>
          <w:color w:val="333333"/>
          <w:sz w:val="24"/>
          <w:szCs w:val="24"/>
          <w:lang w:eastAsia="ru-RU"/>
        </w:rPr>
        <w:br/>
      </w:r>
      <w:proofErr w:type="spellStart"/>
      <w:r w:rsidRPr="00AD2C79">
        <w:rPr>
          <w:rFonts w:ascii="Times New Roman" w:eastAsia="Times New Roman" w:hAnsi="Times New Roman" w:cs="Times New Roman"/>
          <w:color w:val="333333"/>
          <w:sz w:val="28"/>
          <w:szCs w:val="28"/>
          <w:lang w:eastAsia="ru-RU"/>
        </w:rPr>
        <w:t>ü</w:t>
      </w:r>
      <w:proofErr w:type="spellEnd"/>
      <w:r w:rsidRPr="00AD2C79">
        <w:rPr>
          <w:rFonts w:ascii="Times New Roman" w:eastAsia="Times New Roman" w:hAnsi="Times New Roman" w:cs="Times New Roman"/>
          <w:color w:val="333333"/>
          <w:sz w:val="28"/>
          <w:szCs w:val="28"/>
          <w:lang w:eastAsia="ru-RU"/>
        </w:rPr>
        <w:t xml:space="preserve"> совершение не отнесенных к компетенции общего собрания членов кооператива сделок;</w:t>
      </w:r>
      <w:r w:rsidRPr="00AD2C79">
        <w:rPr>
          <w:rFonts w:ascii="Times New Roman" w:eastAsia="Times New Roman" w:hAnsi="Times New Roman" w:cs="Times New Roman"/>
          <w:color w:val="333333"/>
          <w:sz w:val="24"/>
          <w:szCs w:val="24"/>
          <w:lang w:eastAsia="ru-RU"/>
        </w:rPr>
        <w:br/>
      </w:r>
      <w:proofErr w:type="spellStart"/>
      <w:r w:rsidRPr="00AD2C79">
        <w:rPr>
          <w:rFonts w:ascii="Times New Roman" w:eastAsia="Times New Roman" w:hAnsi="Times New Roman" w:cs="Times New Roman"/>
          <w:color w:val="333333"/>
          <w:sz w:val="28"/>
          <w:szCs w:val="28"/>
          <w:lang w:eastAsia="ru-RU"/>
        </w:rPr>
        <w:t>ü</w:t>
      </w:r>
      <w:proofErr w:type="spellEnd"/>
      <w:r w:rsidRPr="00AD2C79">
        <w:rPr>
          <w:rFonts w:ascii="Times New Roman" w:eastAsia="Times New Roman" w:hAnsi="Times New Roman" w:cs="Times New Roman"/>
          <w:color w:val="333333"/>
          <w:sz w:val="28"/>
          <w:szCs w:val="28"/>
          <w:lang w:eastAsia="ru-RU"/>
        </w:rPr>
        <w:t xml:space="preserve"> рассмотрение совместно с наблюдательным советом кооператива заключения аудиторского союза, касающегося результатов аудиторской проверки кооператива, и определение мер по устранению выявленных нарушений;</w:t>
      </w:r>
      <w:r w:rsidRPr="00AD2C79">
        <w:rPr>
          <w:rFonts w:ascii="Times New Roman" w:eastAsia="Times New Roman" w:hAnsi="Times New Roman" w:cs="Times New Roman"/>
          <w:color w:val="333333"/>
          <w:sz w:val="24"/>
          <w:szCs w:val="24"/>
          <w:lang w:eastAsia="ru-RU"/>
        </w:rPr>
        <w:br/>
      </w:r>
      <w:proofErr w:type="spellStart"/>
      <w:r w:rsidRPr="00AD2C79">
        <w:rPr>
          <w:rFonts w:ascii="Times New Roman" w:eastAsia="Times New Roman" w:hAnsi="Times New Roman" w:cs="Times New Roman"/>
          <w:color w:val="333333"/>
          <w:sz w:val="28"/>
          <w:szCs w:val="28"/>
          <w:lang w:eastAsia="ru-RU"/>
        </w:rPr>
        <w:t>ü</w:t>
      </w:r>
      <w:proofErr w:type="spellEnd"/>
      <w:r w:rsidRPr="00AD2C79">
        <w:rPr>
          <w:rFonts w:ascii="Times New Roman" w:eastAsia="Times New Roman" w:hAnsi="Times New Roman" w:cs="Times New Roman"/>
          <w:color w:val="333333"/>
          <w:sz w:val="28"/>
          <w:szCs w:val="28"/>
          <w:lang w:eastAsia="ru-RU"/>
        </w:rPr>
        <w:t xml:space="preserve"> утверждение рыночной стоимости не денежных взносов, вносимых в качестве паевых взносов;</w:t>
      </w:r>
      <w:r w:rsidRPr="00AD2C79">
        <w:rPr>
          <w:rFonts w:ascii="Times New Roman" w:eastAsia="Times New Roman" w:hAnsi="Times New Roman" w:cs="Times New Roman"/>
          <w:color w:val="333333"/>
          <w:sz w:val="24"/>
          <w:szCs w:val="24"/>
          <w:lang w:eastAsia="ru-RU"/>
        </w:rPr>
        <w:br/>
      </w:r>
      <w:proofErr w:type="spellStart"/>
      <w:r w:rsidRPr="00AD2C79">
        <w:rPr>
          <w:rFonts w:ascii="Times New Roman" w:eastAsia="Times New Roman" w:hAnsi="Times New Roman" w:cs="Times New Roman"/>
          <w:color w:val="333333"/>
          <w:sz w:val="28"/>
          <w:szCs w:val="28"/>
          <w:lang w:eastAsia="ru-RU"/>
        </w:rPr>
        <w:t>ü</w:t>
      </w:r>
      <w:proofErr w:type="spellEnd"/>
      <w:r w:rsidRPr="00AD2C79">
        <w:rPr>
          <w:rFonts w:ascii="Times New Roman" w:eastAsia="Times New Roman" w:hAnsi="Times New Roman" w:cs="Times New Roman"/>
          <w:color w:val="333333"/>
          <w:sz w:val="28"/>
          <w:szCs w:val="28"/>
          <w:lang w:eastAsia="ru-RU"/>
        </w:rPr>
        <w:t xml:space="preserve"> </w:t>
      </w:r>
      <w:proofErr w:type="gramStart"/>
      <w:r w:rsidRPr="00AD2C79">
        <w:rPr>
          <w:rFonts w:ascii="Times New Roman" w:eastAsia="Times New Roman" w:hAnsi="Times New Roman" w:cs="Times New Roman"/>
          <w:color w:val="333333"/>
          <w:sz w:val="28"/>
          <w:szCs w:val="28"/>
          <w:lang w:eastAsia="ru-RU"/>
        </w:rPr>
        <w:t>решение иных вопросов, отнесенных уставом кооператива или решением общего собрания членов кооператива к компетенции правления кооператива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Председатель и Правление кооператива подотчетны наблюдательному совету кооператива и общему собранию членов кооператива.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5.Выборы членов наблюдательного Совета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Наблюдательный совет кооператива состоит не менее чем из трех человек, избираемых общим собранием из числа членов кооператива.</w:t>
      </w:r>
      <w:proofErr w:type="gramEnd"/>
      <w:r w:rsidRPr="00AD2C79">
        <w:rPr>
          <w:rFonts w:ascii="Times New Roman" w:eastAsia="Times New Roman" w:hAnsi="Times New Roman" w:cs="Times New Roman"/>
          <w:color w:val="333333"/>
          <w:sz w:val="28"/>
          <w:szCs w:val="28"/>
          <w:lang w:eastAsia="ru-RU"/>
        </w:rPr>
        <w:t xml:space="preserve"> Член наблюдательного совета кооператива не может одновременно быть членом правления кооператива либо председателем кооператива. Члены правления кооператива, изъявившие желание выйти из его состава, не могут быть избраны в наблюдательный совет кооператива до принятия общим собранием членов кооператива решения о прекращении их полномочий. При проведении на общем собрании членов кооператива выборов или довыборов членов наблюдательного совета кооператива председатель кооператива и члены правления кооператива не вправе вносить предложения о таких кандидатурах.</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Полномочия членов наблюдательного совета кооператива могут быть прекращены по решению общего собрания и до истечения срока, на который они были избраны. Для принятия такого решения требуется не менее чем две трети голосов от числа присутствующих на общем собрании членов кооператива.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 xml:space="preserve">Члены наблюдательного совета кооператива не получают вознаграждение за </w:t>
      </w:r>
      <w:r w:rsidRPr="00AD2C79">
        <w:rPr>
          <w:rFonts w:ascii="Times New Roman" w:eastAsia="Times New Roman" w:hAnsi="Times New Roman" w:cs="Times New Roman"/>
          <w:color w:val="333333"/>
          <w:sz w:val="28"/>
          <w:szCs w:val="28"/>
          <w:lang w:eastAsia="ru-RU"/>
        </w:rPr>
        <w:lastRenderedPageBreak/>
        <w:t>свою деятельность в этом качестве. Расходы, понесенные членом наблюдательного совета кооператива при выполнении им своих полномочий, возмещаются на основании решения общего собрания членов кооператива.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4"/>
          <w:szCs w:val="24"/>
          <w:lang w:eastAsia="ru-RU"/>
        </w:rPr>
        <w:br/>
      </w:r>
      <w:proofErr w:type="gramStart"/>
      <w:r w:rsidRPr="00AD2C79">
        <w:rPr>
          <w:rFonts w:ascii="Times New Roman" w:eastAsia="Times New Roman" w:hAnsi="Times New Roman" w:cs="Times New Roman"/>
          <w:color w:val="333333"/>
          <w:sz w:val="28"/>
          <w:szCs w:val="28"/>
          <w:lang w:eastAsia="ru-RU"/>
        </w:rPr>
        <w:t>Наблюдательный совет кооператива:</w:t>
      </w:r>
      <w:r w:rsidRPr="00AD2C79">
        <w:rPr>
          <w:rFonts w:ascii="Times New Roman" w:eastAsia="Times New Roman" w:hAnsi="Times New Roman" w:cs="Times New Roman"/>
          <w:color w:val="333333"/>
          <w:sz w:val="24"/>
          <w:szCs w:val="24"/>
          <w:lang w:eastAsia="ru-RU"/>
        </w:rPr>
        <w:br/>
      </w:r>
      <w:proofErr w:type="spellStart"/>
      <w:r w:rsidRPr="00AD2C79">
        <w:rPr>
          <w:rFonts w:ascii="Times New Roman" w:eastAsia="Times New Roman" w:hAnsi="Times New Roman" w:cs="Times New Roman"/>
          <w:color w:val="333333"/>
          <w:sz w:val="28"/>
          <w:szCs w:val="28"/>
          <w:lang w:eastAsia="ru-RU"/>
        </w:rPr>
        <w:t>ü</w:t>
      </w:r>
      <w:proofErr w:type="spellEnd"/>
      <w:r w:rsidRPr="00AD2C79">
        <w:rPr>
          <w:rFonts w:ascii="Times New Roman" w:eastAsia="Times New Roman" w:hAnsi="Times New Roman" w:cs="Times New Roman"/>
          <w:color w:val="333333"/>
          <w:sz w:val="28"/>
          <w:szCs w:val="28"/>
          <w:lang w:eastAsia="ru-RU"/>
        </w:rPr>
        <w:t xml:space="preserve"> осуществляет контроль за деятельностью правления кооператива, председателя кооператива;</w:t>
      </w:r>
      <w:r w:rsidRPr="00AD2C79">
        <w:rPr>
          <w:rFonts w:ascii="Times New Roman" w:eastAsia="Times New Roman" w:hAnsi="Times New Roman" w:cs="Times New Roman"/>
          <w:color w:val="333333"/>
          <w:sz w:val="24"/>
          <w:szCs w:val="24"/>
          <w:lang w:eastAsia="ru-RU"/>
        </w:rPr>
        <w:br/>
      </w:r>
      <w:proofErr w:type="spellStart"/>
      <w:r w:rsidRPr="00AD2C79">
        <w:rPr>
          <w:rFonts w:ascii="Times New Roman" w:eastAsia="Times New Roman" w:hAnsi="Times New Roman" w:cs="Times New Roman"/>
          <w:color w:val="333333"/>
          <w:sz w:val="28"/>
          <w:szCs w:val="28"/>
          <w:lang w:eastAsia="ru-RU"/>
        </w:rPr>
        <w:t>ü</w:t>
      </w:r>
      <w:proofErr w:type="spellEnd"/>
      <w:r w:rsidRPr="00AD2C79">
        <w:rPr>
          <w:rFonts w:ascii="Times New Roman" w:eastAsia="Times New Roman" w:hAnsi="Times New Roman" w:cs="Times New Roman"/>
          <w:color w:val="333333"/>
          <w:sz w:val="28"/>
          <w:szCs w:val="28"/>
          <w:lang w:eastAsia="ru-RU"/>
        </w:rPr>
        <w:t xml:space="preserve"> проводит ревизию деятельности кооператива;</w:t>
      </w:r>
      <w:r w:rsidRPr="00AD2C79">
        <w:rPr>
          <w:rFonts w:ascii="Times New Roman" w:eastAsia="Times New Roman" w:hAnsi="Times New Roman" w:cs="Times New Roman"/>
          <w:color w:val="333333"/>
          <w:sz w:val="24"/>
          <w:szCs w:val="24"/>
          <w:lang w:eastAsia="ru-RU"/>
        </w:rPr>
        <w:br/>
      </w:r>
      <w:proofErr w:type="spellStart"/>
      <w:r w:rsidRPr="00AD2C79">
        <w:rPr>
          <w:rFonts w:ascii="Times New Roman" w:eastAsia="Times New Roman" w:hAnsi="Times New Roman" w:cs="Times New Roman"/>
          <w:color w:val="333333"/>
          <w:sz w:val="28"/>
          <w:szCs w:val="28"/>
          <w:lang w:eastAsia="ru-RU"/>
        </w:rPr>
        <w:t>ü</w:t>
      </w:r>
      <w:proofErr w:type="spellEnd"/>
      <w:r w:rsidRPr="00AD2C79">
        <w:rPr>
          <w:rFonts w:ascii="Times New Roman" w:eastAsia="Times New Roman" w:hAnsi="Times New Roman" w:cs="Times New Roman"/>
          <w:color w:val="333333"/>
          <w:sz w:val="28"/>
          <w:szCs w:val="28"/>
          <w:lang w:eastAsia="ru-RU"/>
        </w:rPr>
        <w:t xml:space="preserve"> вправе потребовать от правления кооператива, председателя кооператива или исполнительного директора кооператива отчет об их деятельности;</w:t>
      </w:r>
      <w:r w:rsidRPr="00AD2C79">
        <w:rPr>
          <w:rFonts w:ascii="Times New Roman" w:eastAsia="Times New Roman" w:hAnsi="Times New Roman" w:cs="Times New Roman"/>
          <w:color w:val="333333"/>
          <w:sz w:val="24"/>
          <w:szCs w:val="24"/>
          <w:lang w:eastAsia="ru-RU"/>
        </w:rPr>
        <w:br/>
      </w:r>
      <w:proofErr w:type="spellStart"/>
      <w:r w:rsidRPr="00AD2C79">
        <w:rPr>
          <w:rFonts w:ascii="Times New Roman" w:eastAsia="Times New Roman" w:hAnsi="Times New Roman" w:cs="Times New Roman"/>
          <w:color w:val="333333"/>
          <w:sz w:val="28"/>
          <w:szCs w:val="28"/>
          <w:lang w:eastAsia="ru-RU"/>
        </w:rPr>
        <w:t>ü</w:t>
      </w:r>
      <w:proofErr w:type="spellEnd"/>
      <w:r w:rsidRPr="00AD2C79">
        <w:rPr>
          <w:rFonts w:ascii="Times New Roman" w:eastAsia="Times New Roman" w:hAnsi="Times New Roman" w:cs="Times New Roman"/>
          <w:color w:val="333333"/>
          <w:sz w:val="28"/>
          <w:szCs w:val="28"/>
          <w:lang w:eastAsia="ru-RU"/>
        </w:rPr>
        <w:t xml:space="preserve"> ознакомиться с документацией кооператива, проверить состояние кассы кооператива, наличие ценных бумаг, торговых документов, провести инвентаризацию и другое;</w:t>
      </w:r>
      <w:r w:rsidRPr="00AD2C79">
        <w:rPr>
          <w:rFonts w:ascii="Times New Roman" w:eastAsia="Times New Roman" w:hAnsi="Times New Roman" w:cs="Times New Roman"/>
          <w:color w:val="333333"/>
          <w:sz w:val="24"/>
          <w:szCs w:val="24"/>
          <w:lang w:eastAsia="ru-RU"/>
        </w:rPr>
        <w:br/>
      </w:r>
      <w:proofErr w:type="spellStart"/>
      <w:r w:rsidRPr="00AD2C79">
        <w:rPr>
          <w:rFonts w:ascii="Times New Roman" w:eastAsia="Times New Roman" w:hAnsi="Times New Roman" w:cs="Times New Roman"/>
          <w:color w:val="333333"/>
          <w:sz w:val="28"/>
          <w:szCs w:val="28"/>
          <w:lang w:eastAsia="ru-RU"/>
        </w:rPr>
        <w:t>ü</w:t>
      </w:r>
      <w:proofErr w:type="spellEnd"/>
      <w:r w:rsidRPr="00AD2C79">
        <w:rPr>
          <w:rFonts w:ascii="Times New Roman" w:eastAsia="Times New Roman" w:hAnsi="Times New Roman" w:cs="Times New Roman"/>
          <w:color w:val="333333"/>
          <w:sz w:val="28"/>
          <w:szCs w:val="28"/>
          <w:lang w:eastAsia="ru-RU"/>
        </w:rPr>
        <w:t xml:space="preserve"> обязан проверять бухгалтерский баланс, годовой отчет;</w:t>
      </w:r>
      <w:proofErr w:type="gramEnd"/>
      <w:r w:rsidRPr="00AD2C79">
        <w:rPr>
          <w:rFonts w:ascii="Times New Roman" w:eastAsia="Times New Roman" w:hAnsi="Times New Roman" w:cs="Times New Roman"/>
          <w:color w:val="333333"/>
          <w:sz w:val="24"/>
          <w:szCs w:val="24"/>
          <w:lang w:eastAsia="ru-RU"/>
        </w:rPr>
        <w:br/>
      </w:r>
      <w:proofErr w:type="spellStart"/>
      <w:r w:rsidRPr="00AD2C79">
        <w:rPr>
          <w:rFonts w:ascii="Times New Roman" w:eastAsia="Times New Roman" w:hAnsi="Times New Roman" w:cs="Times New Roman"/>
          <w:color w:val="333333"/>
          <w:sz w:val="28"/>
          <w:szCs w:val="28"/>
          <w:lang w:eastAsia="ru-RU"/>
        </w:rPr>
        <w:t>ü</w:t>
      </w:r>
      <w:proofErr w:type="spellEnd"/>
      <w:r w:rsidRPr="00AD2C79">
        <w:rPr>
          <w:rFonts w:ascii="Times New Roman" w:eastAsia="Times New Roman" w:hAnsi="Times New Roman" w:cs="Times New Roman"/>
          <w:color w:val="333333"/>
          <w:sz w:val="28"/>
          <w:szCs w:val="28"/>
          <w:lang w:eastAsia="ru-RU"/>
        </w:rPr>
        <w:t xml:space="preserve"> </w:t>
      </w:r>
      <w:proofErr w:type="gramStart"/>
      <w:r w:rsidRPr="00AD2C79">
        <w:rPr>
          <w:rFonts w:ascii="Times New Roman" w:eastAsia="Times New Roman" w:hAnsi="Times New Roman" w:cs="Times New Roman"/>
          <w:color w:val="333333"/>
          <w:sz w:val="28"/>
          <w:szCs w:val="28"/>
          <w:lang w:eastAsia="ru-RU"/>
        </w:rPr>
        <w:t>давать заключения по предложениям о распределении годовых доходов кооператива и о мерах по покрытию годового дефицита;</w:t>
      </w:r>
      <w:r w:rsidRPr="00AD2C79">
        <w:rPr>
          <w:rFonts w:ascii="Times New Roman" w:eastAsia="Times New Roman" w:hAnsi="Times New Roman" w:cs="Times New Roman"/>
          <w:color w:val="333333"/>
          <w:sz w:val="24"/>
          <w:szCs w:val="24"/>
          <w:lang w:eastAsia="ru-RU"/>
        </w:rPr>
        <w:br/>
      </w:r>
      <w:proofErr w:type="spellStart"/>
      <w:r w:rsidRPr="00AD2C79">
        <w:rPr>
          <w:rFonts w:ascii="Times New Roman" w:eastAsia="Times New Roman" w:hAnsi="Times New Roman" w:cs="Times New Roman"/>
          <w:color w:val="333333"/>
          <w:sz w:val="28"/>
          <w:szCs w:val="28"/>
          <w:lang w:eastAsia="ru-RU"/>
        </w:rPr>
        <w:t>ü</w:t>
      </w:r>
      <w:proofErr w:type="spellEnd"/>
      <w:r w:rsidRPr="00AD2C79">
        <w:rPr>
          <w:rFonts w:ascii="Times New Roman" w:eastAsia="Times New Roman" w:hAnsi="Times New Roman" w:cs="Times New Roman"/>
          <w:color w:val="333333"/>
          <w:sz w:val="28"/>
          <w:szCs w:val="28"/>
          <w:lang w:eastAsia="ru-RU"/>
        </w:rPr>
        <w:t xml:space="preserve"> обязан доложить общему собранию членов кооператива результаты проверки до утверждения бухгалтерского баланса;</w:t>
      </w:r>
      <w:r w:rsidRPr="00AD2C79">
        <w:rPr>
          <w:rFonts w:ascii="Times New Roman" w:eastAsia="Times New Roman" w:hAnsi="Times New Roman" w:cs="Times New Roman"/>
          <w:color w:val="333333"/>
          <w:sz w:val="24"/>
          <w:szCs w:val="24"/>
          <w:lang w:eastAsia="ru-RU"/>
        </w:rPr>
        <w:br/>
      </w:r>
      <w:proofErr w:type="spellStart"/>
      <w:r w:rsidRPr="00AD2C79">
        <w:rPr>
          <w:rFonts w:ascii="Times New Roman" w:eastAsia="Times New Roman" w:hAnsi="Times New Roman" w:cs="Times New Roman"/>
          <w:color w:val="333333"/>
          <w:sz w:val="28"/>
          <w:szCs w:val="28"/>
          <w:lang w:eastAsia="ru-RU"/>
        </w:rPr>
        <w:t>ü</w:t>
      </w:r>
      <w:proofErr w:type="spellEnd"/>
      <w:r w:rsidRPr="00AD2C79">
        <w:rPr>
          <w:rFonts w:ascii="Times New Roman" w:eastAsia="Times New Roman" w:hAnsi="Times New Roman" w:cs="Times New Roman"/>
          <w:color w:val="333333"/>
          <w:sz w:val="28"/>
          <w:szCs w:val="28"/>
          <w:lang w:eastAsia="ru-RU"/>
        </w:rPr>
        <w:t xml:space="preserve"> дает заключения по заявлениям с просьбами о приеме в члены кооператива и о выходе из членов кооператива;</w:t>
      </w:r>
      <w:r w:rsidRPr="00AD2C79">
        <w:rPr>
          <w:rFonts w:ascii="Times New Roman" w:eastAsia="Times New Roman" w:hAnsi="Times New Roman" w:cs="Times New Roman"/>
          <w:color w:val="333333"/>
          <w:sz w:val="24"/>
          <w:szCs w:val="24"/>
          <w:lang w:eastAsia="ru-RU"/>
        </w:rPr>
        <w:br/>
      </w:r>
      <w:proofErr w:type="spellStart"/>
      <w:r w:rsidRPr="00AD2C79">
        <w:rPr>
          <w:rFonts w:ascii="Times New Roman" w:eastAsia="Times New Roman" w:hAnsi="Times New Roman" w:cs="Times New Roman"/>
          <w:color w:val="333333"/>
          <w:sz w:val="28"/>
          <w:szCs w:val="28"/>
          <w:lang w:eastAsia="ru-RU"/>
        </w:rPr>
        <w:t>ü</w:t>
      </w:r>
      <w:proofErr w:type="spellEnd"/>
      <w:r w:rsidRPr="00AD2C79">
        <w:rPr>
          <w:rFonts w:ascii="Times New Roman" w:eastAsia="Times New Roman" w:hAnsi="Times New Roman" w:cs="Times New Roman"/>
          <w:color w:val="333333"/>
          <w:sz w:val="28"/>
          <w:szCs w:val="28"/>
          <w:lang w:eastAsia="ru-RU"/>
        </w:rPr>
        <w:t xml:space="preserve"> созывает общее собрание членов кооператива, если это необходимо в интересах кооператива;</w:t>
      </w:r>
      <w:proofErr w:type="gramEnd"/>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Председатель наблюдательного совета кооператива:</w:t>
      </w:r>
      <w:r w:rsidRPr="00AD2C79">
        <w:rPr>
          <w:rFonts w:ascii="Times New Roman" w:eastAsia="Times New Roman" w:hAnsi="Times New Roman" w:cs="Times New Roman"/>
          <w:color w:val="333333"/>
          <w:sz w:val="24"/>
          <w:szCs w:val="24"/>
          <w:lang w:eastAsia="ru-RU"/>
        </w:rPr>
        <w:br/>
      </w:r>
      <w:proofErr w:type="spellStart"/>
      <w:r w:rsidRPr="00AD2C79">
        <w:rPr>
          <w:rFonts w:ascii="Times New Roman" w:eastAsia="Times New Roman" w:hAnsi="Times New Roman" w:cs="Times New Roman"/>
          <w:color w:val="333333"/>
          <w:sz w:val="28"/>
          <w:szCs w:val="28"/>
          <w:lang w:eastAsia="ru-RU"/>
        </w:rPr>
        <w:t>ü</w:t>
      </w:r>
      <w:proofErr w:type="spellEnd"/>
      <w:r w:rsidRPr="00AD2C79">
        <w:rPr>
          <w:rFonts w:ascii="Times New Roman" w:eastAsia="Times New Roman" w:hAnsi="Times New Roman" w:cs="Times New Roman"/>
          <w:color w:val="333333"/>
          <w:sz w:val="28"/>
          <w:szCs w:val="28"/>
          <w:lang w:eastAsia="ru-RU"/>
        </w:rPr>
        <w:t xml:space="preserve"> выполняет обязанности председателя при проведении заседаний общих собраний членов кооператива, если иное не предусмотрено уставом кооператива;</w:t>
      </w:r>
      <w:r w:rsidRPr="00AD2C79">
        <w:rPr>
          <w:rFonts w:ascii="Times New Roman" w:eastAsia="Times New Roman" w:hAnsi="Times New Roman" w:cs="Times New Roman"/>
          <w:color w:val="333333"/>
          <w:sz w:val="24"/>
          <w:szCs w:val="24"/>
          <w:lang w:eastAsia="ru-RU"/>
        </w:rPr>
        <w:br/>
      </w:r>
      <w:proofErr w:type="spellStart"/>
      <w:r w:rsidRPr="00AD2C79">
        <w:rPr>
          <w:rFonts w:ascii="Times New Roman" w:eastAsia="Times New Roman" w:hAnsi="Times New Roman" w:cs="Times New Roman"/>
          <w:color w:val="333333"/>
          <w:sz w:val="28"/>
          <w:szCs w:val="28"/>
          <w:lang w:eastAsia="ru-RU"/>
        </w:rPr>
        <w:t>ü</w:t>
      </w:r>
      <w:proofErr w:type="spellEnd"/>
      <w:r w:rsidRPr="00AD2C79">
        <w:rPr>
          <w:rFonts w:ascii="Times New Roman" w:eastAsia="Times New Roman" w:hAnsi="Times New Roman" w:cs="Times New Roman"/>
          <w:color w:val="333333"/>
          <w:sz w:val="28"/>
          <w:szCs w:val="28"/>
          <w:lang w:eastAsia="ru-RU"/>
        </w:rPr>
        <w:t xml:space="preserve"> вправе временно, до решения общего собрания членов кооператива приостановить полномочия членов правления кооператива и принять на себя осуществление их полномочий. В течение 30 дней со дня принятия этого решения наблюдательный совет кооператива обязан созвать общее собрание членов кооператива, которое должно отменить решение наблюдательного совета кооператива или избрать новых членов правления кооператива и (или) председателя кооператива.</w:t>
      </w:r>
      <w:r w:rsidRPr="00AD2C79">
        <w:rPr>
          <w:rFonts w:ascii="Times New Roman" w:eastAsia="Times New Roman" w:hAnsi="Times New Roman" w:cs="Times New Roman"/>
          <w:color w:val="333333"/>
          <w:sz w:val="24"/>
          <w:szCs w:val="24"/>
          <w:lang w:eastAsia="ru-RU"/>
        </w:rPr>
        <w:br/>
      </w:r>
      <w:proofErr w:type="gramStart"/>
      <w:r w:rsidRPr="00AD2C79">
        <w:rPr>
          <w:rFonts w:ascii="Times New Roman" w:eastAsia="Times New Roman" w:hAnsi="Times New Roman" w:cs="Times New Roman"/>
          <w:color w:val="333333"/>
          <w:sz w:val="28"/>
          <w:szCs w:val="28"/>
          <w:lang w:eastAsia="ru-RU"/>
        </w:rPr>
        <w:t>Председатель, исполнительный директор, члены правления и наблюдательного совета кооператива несут ответственность за убытки, нанесенные кооперативу вследствие недобросовестного исполнения ими обязанностей на основании судебного решения и не возмещают кооперативу убытки, если их действия основываются на решении общего собрания.</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6.Другие моменты, связанные с организацией кооператива.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7.На собрании может быть назначено уполномоченное лицо, которому будет поручена государственная регистрация кооператива.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8.После</w:t>
      </w:r>
      <w:proofErr w:type="gramEnd"/>
      <w:r w:rsidRPr="00AD2C79">
        <w:rPr>
          <w:rFonts w:ascii="Times New Roman" w:eastAsia="Times New Roman" w:hAnsi="Times New Roman" w:cs="Times New Roman"/>
          <w:color w:val="333333"/>
          <w:sz w:val="28"/>
          <w:szCs w:val="28"/>
          <w:lang w:eastAsia="ru-RU"/>
        </w:rPr>
        <w:t xml:space="preserve"> проведения собрания оформляются протокол (не менее 2 экземпляров) и окончательная редакция Устава кооператива. Протокол должен содержать следующие основные сведения:</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Место, дата и время проведения собрания;</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lastRenderedPageBreak/>
        <w:t>Дата извещения о проведении общего собрания членов кооператива и дата предоставления материалов, прилагаемых к повестке дня общего собрания членов кооператива;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Число присутствующих на учредительном собрании с правом решающего голоса;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Отметка о правомочности (неправомочности) общего собрания членов кооператива;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Объявленная повестка дня общего собрания членов кооператива;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Фамилия, Имя, Отчество и должность лица, выступающего на общем собрании членов кооператива и основные положения его выступления;</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Результаты голосования по вопросам повестки дня общего собрания членов кооператива, решения, принятые и объявленные на этом собрании.</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К протоколу общего собрания членов кооператива прилагаются:</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 Решение членов инициативной группы о созыве общего собрания;</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 Список участников общего собрания;</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 Материалы, представленные по повестке дня общего собрания членов кооператива;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 Бюллетени для голосования;</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 Результаты голосования по повестке дня учредительного собрания.</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Каждый из двух экземпляров протокола общего собрания членов кооператива должен быть подписан председателем и секретарем этого собрания, и по решению общего собрания членов кооператива членами наблюдательного совета или не менее чем тремя иными членами кооператива.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Утвержденный Устав и протокол общего собрания предоставляется уполномоченным лицом в регистрирующий орган для государственной регистрации организации.</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Подготовка и сдача документов на регистрацию</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Кооператив подлежит государственной регистрации в порядке, установленном законом о регистрации юридических лиц (ст.51, 52, 116 ГК РФ).</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Сбор и оформление документов для регистрации осуществляются Председателем кооператива или уполномоченным лицом, согласно протоколу.</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Для регистрации сельскохозяйственного потребительского кооператива необходимо подготовить следующие документы:</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1. Заявление о государственной регистрации (бланк установленной формы) с приложением к нему соответствующих форм и приложений, установленных налоговыми органами на момент регистрации потребительского кооператива.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2. Устав кооператива, нотариально заверенный (2 экз.)</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3. Квитанция об уплате государственной пошлины;</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4. Протокол (№1) общего организационного собрания членов о создании кооператива, утверждении его Устава и Внутреннего регламента, о составе Правления кооператива, о назначении исполнительного директора.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 xml:space="preserve">Документы на регистрацию представляют в отдел регистрации юридических </w:t>
      </w:r>
      <w:r w:rsidRPr="00AD2C79">
        <w:rPr>
          <w:rFonts w:ascii="Times New Roman" w:eastAsia="Times New Roman" w:hAnsi="Times New Roman" w:cs="Times New Roman"/>
          <w:color w:val="333333"/>
          <w:sz w:val="28"/>
          <w:szCs w:val="28"/>
          <w:lang w:eastAsia="ru-RU"/>
        </w:rPr>
        <w:lastRenderedPageBreak/>
        <w:t>лиц в налоговые органы по месту нахождения исполнительного директора. В отделе регистрации от сотрудника регистрирующего органа необходимо получить расписку о предоставлении вами документов на регистрацию.</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Регистрация кооператива считается осуществленной с момента получения свидетельства о государственной регистрации юридического лица, свидетельства о постановке на учет в налоговом органе.</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Принятие решения о регистрации кооператива сопровождается выдачей:</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 Устав, с отметкой регистрирующего органа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 Протокол общего организационного собрания с отметкой регистрирующего органа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 Свидетельство о государственно регистрации юридического лица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 Свидетельство о постановке на учет юридического лица в налоговом органе</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 Выписка из единого государственного реестра юридических лиц</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 Информационное письмо об учете в ЕРПО</w:t>
      </w:r>
      <w:proofErr w:type="gramStart"/>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П</w:t>
      </w:r>
      <w:proofErr w:type="gramEnd"/>
      <w:r w:rsidRPr="00AD2C79">
        <w:rPr>
          <w:rFonts w:ascii="Times New Roman" w:eastAsia="Times New Roman" w:hAnsi="Times New Roman" w:cs="Times New Roman"/>
          <w:color w:val="333333"/>
          <w:sz w:val="28"/>
          <w:szCs w:val="28"/>
          <w:lang w:eastAsia="ru-RU"/>
        </w:rPr>
        <w:t>осле получения данных документов необходимо сделать копии документов о регистрации и нотариально заверить их.</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После регистрации в налоговой инспекции осуществляются следующие действия:</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1. изготавливается печать,</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2. кооператив ставится на учет в органах статистики, внебюджетных фондах,</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3. открывается счет в банке,</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 xml:space="preserve">В десятидневный срок проводится регистрация в органах </w:t>
      </w:r>
      <w:proofErr w:type="spellStart"/>
      <w:r w:rsidRPr="00AD2C79">
        <w:rPr>
          <w:rFonts w:ascii="Times New Roman" w:eastAsia="Times New Roman" w:hAnsi="Times New Roman" w:cs="Times New Roman"/>
          <w:color w:val="333333"/>
          <w:sz w:val="28"/>
          <w:szCs w:val="28"/>
          <w:lang w:eastAsia="ru-RU"/>
        </w:rPr>
        <w:t>госстатистики</w:t>
      </w:r>
      <w:proofErr w:type="spellEnd"/>
      <w:r w:rsidRPr="00AD2C79">
        <w:rPr>
          <w:rFonts w:ascii="Times New Roman" w:eastAsia="Times New Roman" w:hAnsi="Times New Roman" w:cs="Times New Roman"/>
          <w:color w:val="333333"/>
          <w:sz w:val="28"/>
          <w:szCs w:val="28"/>
          <w:lang w:eastAsia="ru-RU"/>
        </w:rPr>
        <w:t>, во внебюджетных фондах с получением справки о постановке на учет и открытии счета.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Для изготовления печати необходимо найти фирму, которая изготовляет печать, написать заявление на ее изготовление с приложением эскиза печати и копии свидетельства о государственной регистрации.</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Открытие расчетного счета</w:t>
      </w:r>
      <w:proofErr w:type="gramStart"/>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К</w:t>
      </w:r>
      <w:proofErr w:type="gramEnd"/>
      <w:r w:rsidRPr="00AD2C79">
        <w:rPr>
          <w:rFonts w:ascii="Times New Roman" w:eastAsia="Times New Roman" w:hAnsi="Times New Roman" w:cs="Times New Roman"/>
          <w:color w:val="333333"/>
          <w:sz w:val="28"/>
          <w:szCs w:val="28"/>
          <w:lang w:eastAsia="ru-RU"/>
        </w:rPr>
        <w:t>ак правило, в банк предоставляются:</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 копию свидетельства о регистрации, заверенную нотариально;</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 копию устава, заверенную нотариально;</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 копию учредительного договора, заверенную нотариально;</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 карточку с образцами подписей и оттиск печати, заверенные нотариально;</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 протокол (приказ) о назначении руководителя,</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 приказы о назначении на должность лиц, имеющих право первой и второй подписи в карточке с образцами подписей;</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 нотариально заверенную копию свидетельства о постановке на учет в налоговой инспекции;</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 анкеты на всех лиц, имеющих право подписи в карточке (с предоставлением паспорта);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 справку из органов статистики о присвоении кодов ОГРН.</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 xml:space="preserve">В договоре с банком об открытии и ведении лицевого счета оговаривается порядок открытия и ведения счета, указываются условия начисления процентов на остатки денежных средств на счете клиента, права, обязанности и ответственность сторон, порядок разрешения споров, форс-мажорные </w:t>
      </w:r>
      <w:r w:rsidRPr="00AD2C79">
        <w:rPr>
          <w:rFonts w:ascii="Times New Roman" w:eastAsia="Times New Roman" w:hAnsi="Times New Roman" w:cs="Times New Roman"/>
          <w:color w:val="333333"/>
          <w:sz w:val="28"/>
          <w:szCs w:val="28"/>
          <w:lang w:eastAsia="ru-RU"/>
        </w:rPr>
        <w:lastRenderedPageBreak/>
        <w:t>обстоятельства и срок действия договора.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Кооператив об открытии счета в 10-дневный срок обязан известить налоговую инспекцию.</w:t>
      </w:r>
    </w:p>
    <w:p w:rsidR="00AD2C79" w:rsidRPr="00AD2C79" w:rsidRDefault="00AD2C79" w:rsidP="00AD2C79">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ru-RU"/>
        </w:rPr>
      </w:pP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b/>
          <w:bCs/>
          <w:color w:val="333333"/>
          <w:sz w:val="28"/>
          <w:lang w:eastAsia="ru-RU"/>
        </w:rPr>
        <w:t>ПРИВЛЕЧЕНИЕ ФИНАНСОВЫХ РЕСУРСОВ ДЛЯ ОСУЩЕСТВЛЕНИЯ ДЕЯТЕЛЬНОСТИ КООПЕРАТИВА</w:t>
      </w:r>
    </w:p>
    <w:p w:rsidR="00AD2C79" w:rsidRPr="00AD2C79" w:rsidRDefault="00AD2C79" w:rsidP="00AD2C79">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Источники привлечения финансовых ресурсов кооператива можно разделить на 2 группы:</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1) внутренние (уставный капитал кооператива, взносы пайщиков);</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2) внешние (кредиты, займы и т.п.).</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Согласно статье 4 Федерального закона от 24.07.2007 № 209 – ФЗ «О развитии малого и среднего предпринимательства в Российской Федерации», потребительские кооперативы относятся к субъектам малого и среднего предпринимательства при соблюдении следующих условий:</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наличие регистрации в Едином государственном реестре юридических лиц;</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суммарная доля участия в уставном (складочном) капитале (паевом фонде) субъектов Российской Федерации и иных организаций, не являющихся субъектами малого и среднего предпринимательства, не превышает 25 процентов;</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средняя численность работников за предшествующий год не превышает 250 человек;</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выручка от реализации товаров (работ, услуг) без учёта налогов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1000 млн. руб.</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Кооперативы, соответствующие данным требованиям вправе претендовать на получение государственной поддержки.</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Имущество потребительского кооператива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 xml:space="preserve">Источники формирования имущества потребительского </w:t>
      </w:r>
      <w:proofErr w:type="spellStart"/>
      <w:r w:rsidRPr="00AD2C79">
        <w:rPr>
          <w:rFonts w:ascii="Times New Roman" w:eastAsia="Times New Roman" w:hAnsi="Times New Roman" w:cs="Times New Roman"/>
          <w:color w:val="333333"/>
          <w:sz w:val="28"/>
          <w:szCs w:val="28"/>
          <w:lang w:eastAsia="ru-RU"/>
        </w:rPr>
        <w:t>коо¬ператива</w:t>
      </w:r>
      <w:proofErr w:type="spellEnd"/>
      <w:r w:rsidRPr="00AD2C79">
        <w:rPr>
          <w:rFonts w:ascii="Times New Roman" w:eastAsia="Times New Roman" w:hAnsi="Times New Roman" w:cs="Times New Roman"/>
          <w:color w:val="333333"/>
          <w:sz w:val="28"/>
          <w:szCs w:val="28"/>
          <w:lang w:eastAsia="ru-RU"/>
        </w:rPr>
        <w:t xml:space="preserve"> определены в ст.4 Федерального закона от 08.12.1995 г. № 193-ФЗ «О сельскохозяйственной кооперации».</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Потребительский кооператив формирует собственные средства за счет паевых взносов, доходов от собственной деятельности, а также за счет доходов от размещения своих сре</w:t>
      </w:r>
      <w:proofErr w:type="gramStart"/>
      <w:r w:rsidRPr="00AD2C79">
        <w:rPr>
          <w:rFonts w:ascii="Times New Roman" w:eastAsia="Times New Roman" w:hAnsi="Times New Roman" w:cs="Times New Roman"/>
          <w:color w:val="333333"/>
          <w:sz w:val="28"/>
          <w:szCs w:val="28"/>
          <w:lang w:eastAsia="ru-RU"/>
        </w:rPr>
        <w:t>дств в б</w:t>
      </w:r>
      <w:proofErr w:type="gramEnd"/>
      <w:r w:rsidRPr="00AD2C79">
        <w:rPr>
          <w:rFonts w:ascii="Times New Roman" w:eastAsia="Times New Roman" w:hAnsi="Times New Roman" w:cs="Times New Roman"/>
          <w:color w:val="333333"/>
          <w:sz w:val="28"/>
          <w:szCs w:val="28"/>
          <w:lang w:eastAsia="ru-RU"/>
        </w:rPr>
        <w:t>анках, от ценных бумаг и других. При этом кооператив является собственником имущества, переданного ему в качестве паевых взносов, а также имущества, произведенного и приобретенного кооперативом в процессе его деятельности.</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 xml:space="preserve">Паевой взнос потребительского кооператива - имущественный взнос члена кооператива или ассоциированного члена кооператива в паевой фонд кооператива деньгами, земельными участками, земельными и имущественными долями либо иным имуществом или имущественными правами, имеющими денежную оценку. Паевой взнос члена кооператива </w:t>
      </w:r>
      <w:r w:rsidRPr="00AD2C79">
        <w:rPr>
          <w:rFonts w:ascii="Times New Roman" w:eastAsia="Times New Roman" w:hAnsi="Times New Roman" w:cs="Times New Roman"/>
          <w:color w:val="333333"/>
          <w:sz w:val="28"/>
          <w:szCs w:val="28"/>
          <w:lang w:eastAsia="ru-RU"/>
        </w:rPr>
        <w:lastRenderedPageBreak/>
        <w:t>может быть обязательным и дополнительным.</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Обязательный паевой взнос - паевой взнос члена кооператива, вносимый в обязательном порядке и дающий право голоса и право на участие в деятельности кооператива. Паевой взнос дает право на пользование его услугами и льготами, предусмотренными уставом кооператива, а также на получение полагающихся кооперативных выплат. Лицо, вступающее в члены потребительского кооператива после государственной регистрации, уплачивает обязательный паевой взнос в порядке и в сроки, которые установлены уставом кооператива.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Дополнительный паевой взнос - паевой взнос члена кооператива, вносимый им по своему желанию сверх обязательного паевого взноса, по которому он получает дивиденды в размере и в порядке, которые предусмотрены уставом кооператива.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Учет паевых взносов ведется кооперативом в стоимостном выражении.</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В случае внесения в счет паевого взноса лицом, вступившим в кооператив, земельных и имущественных долей и иного имущества (за исключением земельных участков) или имущественных прав денежная оценка паевого взноса проводится правлением кооператива и утверждается общим собранием членов кооператива. Общее собрание членов кооператива может утвердить методику денежной оценки передаваемого имущества и поручить правлению кооператива на основе этой методики организовать работу, по денежной оценке, передаваемого имущества. Результаты данной оценки подлежат утверждению наблюдательным советом кооператива. В этом случае на общее собрание членов кооператива выносятся только спорные вопросы, по денежной оценке, передаваемого имущества. По решению общего собрания членов кооператива денежная оценка паевого взноса может быть проведена независимым оценщиком. В случае внесения в счет паевого взноса земельных участков их денежная оценка проводится в соответствии с законодательством Российской Федерации об оценочной деятельности.</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Если оценочная стоимость паевого взноса превышает размер обязательного паевого взноса, то часть паевого взноса с согласия члена кооператива передается в его дополнительный паевой взнос.</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Законом установлено, что член потребительского кооператива должен внести не менее 25 процентов от обязательного паевого взноса к моменту государственной регистрации кооператива, остальную часть обязательного паевого взноса - в сроки, которые предусмотрены уставом потребительского кооператива.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Размер паевого фонда кооператива решением общего собрания членов потребительского кооператива может быть увеличен или уменьшен. Размер паевого фонда не должен превышать размер чистых активов кооператива. В случае</w:t>
      </w:r>
      <w:proofErr w:type="gramStart"/>
      <w:r w:rsidRPr="00AD2C79">
        <w:rPr>
          <w:rFonts w:ascii="Times New Roman" w:eastAsia="Times New Roman" w:hAnsi="Times New Roman" w:cs="Times New Roman"/>
          <w:color w:val="333333"/>
          <w:sz w:val="28"/>
          <w:szCs w:val="28"/>
          <w:lang w:eastAsia="ru-RU"/>
        </w:rPr>
        <w:t>,</w:t>
      </w:r>
      <w:proofErr w:type="gramEnd"/>
      <w:r w:rsidRPr="00AD2C79">
        <w:rPr>
          <w:rFonts w:ascii="Times New Roman" w:eastAsia="Times New Roman" w:hAnsi="Times New Roman" w:cs="Times New Roman"/>
          <w:color w:val="333333"/>
          <w:sz w:val="28"/>
          <w:szCs w:val="28"/>
          <w:lang w:eastAsia="ru-RU"/>
        </w:rPr>
        <w:t xml:space="preserve"> если размер паевого фонда кооператива превышает размер его чистых активов, за вычетом средств неделимого фонда, паевой фонд кооператива уменьшается на указанную разницу путем пропорционального сокращения паевых взносов членов кооператива, паевых взносов ассоциированных членов кооператива и приращенных паев членов </w:t>
      </w:r>
      <w:r w:rsidRPr="00AD2C79">
        <w:rPr>
          <w:rFonts w:ascii="Times New Roman" w:eastAsia="Times New Roman" w:hAnsi="Times New Roman" w:cs="Times New Roman"/>
          <w:color w:val="333333"/>
          <w:sz w:val="28"/>
          <w:szCs w:val="28"/>
          <w:lang w:eastAsia="ru-RU"/>
        </w:rPr>
        <w:lastRenderedPageBreak/>
        <w:t>кооператива.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Если общее собрание членов потребительского кооператива примет решение об отнесении части средств паевого фонда кооператива к неделимому фонду, паи членов кооператива и паи ассоциированных членов кооператива уменьшаются пропорционально сумме указанной части средств.</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Увеличение размера паевого фонда осуществляется путем увеличения размера паевых взносов или за счет прироста приращенных паев либо путем увеличения числа членов кооператива и ассоциированных членов кооператива.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В случае превышения размера чистых активов кооператива над его паевым фондом кооператив по решению общего собрания членов кооператива вправе увеличить паевой фонд кооператива путем зачисления в этот фонд части чистых активов кооператива. Одновременно, в случае принятия общим собранием членов кооператива решения об увеличении паевого фонда кооператива путем зачисления в него части чистых активов кооператива увеличиваются соответственно приращенные паи членов кооператива пропорционально объему участия в хозяйственной деятельности членов потребительского кооператива за период деятельности кооператива.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Важно помнить, что кредиторы кооператива должны быть поставлены в известность об уменьшении размера паевого фонда или сроков его формирования в течение месяца после вступления в силу указанных изменений. Претензии кредиторов, предъявивших требования к потребительскому кооперативу в течение шести месяцев после публикации сообщения об указанном уменьшении размера паевого фонда, должны быть удовлетворены.</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Для осуществления своей деятельности кооператив формирует фонды, составляющие имущество кооператива. Виды, размеры этих фондов, порядок их формирования и использования устанавливаются общим собранием членов кооператива и уставом кооператива. Уставом кооператива может быть предусмотрено, что определенную часть принадлежащего кооперативу имущества составляет его неделимый фонд. Размер неделимого фонда устанавливается в стоимостном выражении, в том числе он может устанавливаться исходя из доли собственных средств кооператива (паевого фонда, нераспределенной прибыли (доходов) и других, за исключением резервного фонда).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Неделимый фонд потребительского кооператива - часть имущества кооператива, не подлежащая в период существования кооператива разделу на паи членов кооператива и ассоциированных членов кооператива или выплате при прекращении ими членства в кооперативе и используемая на цели, определенные уставом кооператива.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 xml:space="preserve">При принятии решения о неделимом фонде, уставом кооператива может быть определен перечень объектов имущества, относимого к неделимому фонду. В такой перечень с указанием балансовой стоимости могут включаться здания, строения, сооружения, техника, оборудование, сельскохозяйственные животные, семена, фураж и иное имущество кооператива, не подлежащее в </w:t>
      </w:r>
      <w:r w:rsidRPr="00AD2C79">
        <w:rPr>
          <w:rFonts w:ascii="Times New Roman" w:eastAsia="Times New Roman" w:hAnsi="Times New Roman" w:cs="Times New Roman"/>
          <w:color w:val="333333"/>
          <w:sz w:val="28"/>
          <w:szCs w:val="28"/>
          <w:lang w:eastAsia="ru-RU"/>
        </w:rPr>
        <w:lastRenderedPageBreak/>
        <w:t>период существования кооператива разделу на паи членов кооператива и ассоциированных членов кооператива или выдаче в натуральной форме при прекращении членства в кооперативе.</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Решение о формировании неделимого фонда, его размере и перечне объектов имущества, относимого к неделимому фонду, принимается членами кооператива единогласно, если уставом кооператива не определен иной порядок принятия решений по данному вопросу.</w:t>
      </w:r>
      <w:r w:rsidRPr="00AD2C79">
        <w:rPr>
          <w:rFonts w:ascii="Times New Roman" w:eastAsia="Times New Roman" w:hAnsi="Times New Roman" w:cs="Times New Roman"/>
          <w:color w:val="333333"/>
          <w:sz w:val="24"/>
          <w:szCs w:val="24"/>
          <w:lang w:eastAsia="ru-RU"/>
        </w:rPr>
        <w:br/>
      </w:r>
      <w:proofErr w:type="gramStart"/>
      <w:r w:rsidRPr="00AD2C79">
        <w:rPr>
          <w:rFonts w:ascii="Times New Roman" w:eastAsia="Times New Roman" w:hAnsi="Times New Roman" w:cs="Times New Roman"/>
          <w:color w:val="333333"/>
          <w:sz w:val="28"/>
          <w:szCs w:val="28"/>
          <w:lang w:eastAsia="ru-RU"/>
        </w:rPr>
        <w:t>Согласно законодательства</w:t>
      </w:r>
      <w:proofErr w:type="gramEnd"/>
      <w:r w:rsidRPr="00AD2C79">
        <w:rPr>
          <w:rFonts w:ascii="Times New Roman" w:eastAsia="Times New Roman" w:hAnsi="Times New Roman" w:cs="Times New Roman"/>
          <w:color w:val="333333"/>
          <w:sz w:val="28"/>
          <w:szCs w:val="28"/>
          <w:lang w:eastAsia="ru-RU"/>
        </w:rPr>
        <w:t xml:space="preserve"> РФ потребительский кооператив в обязательном порядке формирует резервный фонд, который является неделимым и размер которого должен составлять не менее 10 процентов от паевого фонда кооператива. Размер, сроки и порядок формирования и использования резервного фонда устанавливаются уставом кооператива. До формирования в полном объеме резервного фонда кооператив не вправе осуществлять кооперативные выплаты, начисления и выплату дивидендов по дополнительным паевым взносам членов кооператива.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В потребительском кооперативе резервный фонд формируется за счет отчислений от доходов и за счет внесения членами данных кооперативов дополнительных (целевых) взносов пропорционально участию этих членов в хозяйственной деятельности кооператива и иных предусмотренных уставом потребительского кооператива источников.</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Паевой фонд потребительского кооператива - денежная оценка паев членов кооператива и ассоциированных членов кооператива. Размеры паевого фонда кооператива и обязательного паевого взноса устанавливаются на собрании членов кооператива. Обязательные паевые взносы в потребительском кооперативе устанавливаются пропорционально предполагаемому объему участия члена кооператива в хозяйственной деятельности данного потребительского кооператива. При этом под участием в хозяйственной деятельности потребительского кооператива понимаются поставки в кооператив продукции, сырья членами кооператива, приобретение ими товаров в кооперативе, пользование услугами кооператива.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Размеры паевого фонда кооператива и обязательного паевого взноса устанавливаются на собрании членов кооператива.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b/>
          <w:bCs/>
          <w:color w:val="333333"/>
          <w:sz w:val="28"/>
          <w:lang w:eastAsia="ru-RU"/>
        </w:rPr>
        <w:t>Прибыли и убытки потребительского кооператива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Прибыль потребительского кооператива, определяемая по данным бухгалтерской (финансовой) отчетности и остающаяся после уплаты налогов, сборов и обязательных платежей, подлежит распределению следующим образом:</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1) на погашение просроченных долгов;</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2) в резервный фонд и предусмотренные уставом кооператива иные неделимые фонды;</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 xml:space="preserve">3) на выплату причитающихся по дополнительным паевым взносам членов и паевым взносам ассоциированных членов кооператива дивидендов и премирование членов кооператива и его работников, общая сумма которых не должна превышать 30 процентов от прибыли кооператива, подлежащей распределению. При этом под дивидендом понимается часть прибыли </w:t>
      </w:r>
      <w:r w:rsidRPr="00AD2C79">
        <w:rPr>
          <w:rFonts w:ascii="Times New Roman" w:eastAsia="Times New Roman" w:hAnsi="Times New Roman" w:cs="Times New Roman"/>
          <w:color w:val="333333"/>
          <w:sz w:val="28"/>
          <w:szCs w:val="28"/>
          <w:lang w:eastAsia="ru-RU"/>
        </w:rPr>
        <w:lastRenderedPageBreak/>
        <w:t>потребительского кооператива, выплачиваемая по дополнительным паевым взносам членов и паевым взносам ассоциированных членов кооператива в размере, установленном уставом кооператива.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4) на кооперативные выплаты. Кооперативные выплаты - это часть прибыли потребительского кооператива, распределяемая между его членами пропорционально их личному трудовому участию либо участию в хозяйственной деятельности кооператива.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Кооперативные выплаты используются в следующем порядке:</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 не менее чем 70 процентов суммы кооперативных выплат направляется на пополнение приращенного пая члена потребительского кооператива;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 остаток кооперативных выплат выплачивается члену кооператива.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Средства, зачисленные в приращенные паи, используются на: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 создание и расширение производственных и иных фондов кооператива, за исключением неделимого фонда кооператива;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 xml:space="preserve">- погашение приращенных паев. Погашение приращенных паев осуществляется не ранее чем через три года после их формирования при наличии в кооперативе необходимых средств и при условии формирования соответствующих фондов, предусмотренных уставом кооператива. При этом в первую очередь погашаются приращенные паи, сформированные в наиболее ранний период по отношению к году их погашения. Не допускается погашение приращенных паев, если размер паевого фонда кооператива превышает размер чистых активов кооператива или размер чистых активов кооператива в год погашения приращенных паев </w:t>
      </w:r>
      <w:proofErr w:type="gramStart"/>
      <w:r w:rsidRPr="00AD2C79">
        <w:rPr>
          <w:rFonts w:ascii="Times New Roman" w:eastAsia="Times New Roman" w:hAnsi="Times New Roman" w:cs="Times New Roman"/>
          <w:color w:val="333333"/>
          <w:sz w:val="28"/>
          <w:szCs w:val="28"/>
          <w:lang w:eastAsia="ru-RU"/>
        </w:rPr>
        <w:t>стал</w:t>
      </w:r>
      <w:proofErr w:type="gramEnd"/>
      <w:r w:rsidRPr="00AD2C79">
        <w:rPr>
          <w:rFonts w:ascii="Times New Roman" w:eastAsia="Times New Roman" w:hAnsi="Times New Roman" w:cs="Times New Roman"/>
          <w:color w:val="333333"/>
          <w:sz w:val="28"/>
          <w:szCs w:val="28"/>
          <w:lang w:eastAsia="ru-RU"/>
        </w:rPr>
        <w:t xml:space="preserve"> ниже по сравнению с предыдущим годом. Общая сумма кооперативных выплат, направляемая на погашение приращенных паев, не должна превышать сумму, определенную совместным решением правления и наблюдательного совета кооператива.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Убытки потребительского кооператива, определенные по данным бухгалтерской (финансовой) отчетности, распределяются между членами потребительского кооператива в соответствии с долей их участия в хозяйственной деятельности потребительского</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кооператива.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Члены потребительского кооператива обязаны в течение трех месяцев после утверждения годовой бухгалтерской (финансовой) отчетности покрыть образовавшиеся убытки за счет резервного фонда кооператива либо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В соответствии с законодательством Российской Федерации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Порядок распределения прибыли и убытков кооператива должен быть утвержден на общем собрании членов кооператива в течение трех месяцев после окончания финансового года.</w:t>
      </w:r>
    </w:p>
    <w:p w:rsidR="00AD2C79" w:rsidRPr="00AD2C79" w:rsidRDefault="00AD2C79" w:rsidP="00AD2C79">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ru-RU"/>
        </w:rPr>
      </w:pPr>
      <w:r w:rsidRPr="00AD2C79">
        <w:rPr>
          <w:rFonts w:ascii="Times New Roman" w:eastAsia="Times New Roman" w:hAnsi="Times New Roman" w:cs="Times New Roman"/>
          <w:color w:val="333333"/>
          <w:sz w:val="24"/>
          <w:szCs w:val="24"/>
          <w:lang w:eastAsia="ru-RU"/>
        </w:rPr>
        <w:lastRenderedPageBreak/>
        <w:br/>
      </w:r>
      <w:r w:rsidRPr="00AD2C79">
        <w:rPr>
          <w:rFonts w:ascii="Times New Roman" w:eastAsia="Times New Roman" w:hAnsi="Times New Roman" w:cs="Times New Roman"/>
          <w:b/>
          <w:bCs/>
          <w:color w:val="333333"/>
          <w:sz w:val="28"/>
          <w:lang w:eastAsia="ru-RU"/>
        </w:rPr>
        <w:t>ГОСУДАРСТВЕННАЯ ПОДДЕРЖКА СЕЛЬСКОХОЗЯЙСТВЕННЫХ ПОТРЕБИТЕЛЬСКИХ КООПЕРАТИВОВ КРАСНОДАРСКОГО КРАЯ</w:t>
      </w:r>
    </w:p>
    <w:p w:rsidR="00AD2C79" w:rsidRPr="00AD2C79" w:rsidRDefault="00AD2C79" w:rsidP="00AD2C79">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 xml:space="preserve">Сельскохозяйственные потребительские кооперативы вправе претендовать на получение государственной поддержки (грант) в министерстве сельского хозяйства и перерабатывающей промышленности Краснодарского края в качестве </w:t>
      </w:r>
      <w:proofErr w:type="spellStart"/>
      <w:r w:rsidRPr="00AD2C79">
        <w:rPr>
          <w:rFonts w:ascii="Times New Roman" w:eastAsia="Times New Roman" w:hAnsi="Times New Roman" w:cs="Times New Roman"/>
          <w:color w:val="333333"/>
          <w:sz w:val="28"/>
          <w:szCs w:val="28"/>
          <w:lang w:eastAsia="ru-RU"/>
        </w:rPr>
        <w:t>сельхозтоваропроизводителей</w:t>
      </w:r>
      <w:proofErr w:type="spellEnd"/>
      <w:r w:rsidRPr="00AD2C79">
        <w:rPr>
          <w:rFonts w:ascii="Times New Roman" w:eastAsia="Times New Roman" w:hAnsi="Times New Roman" w:cs="Times New Roman"/>
          <w:color w:val="333333"/>
          <w:sz w:val="28"/>
          <w:szCs w:val="28"/>
          <w:lang w:eastAsia="ru-RU"/>
        </w:rPr>
        <w:t xml:space="preserve"> на развитие материально-технической базы кооператива.</w:t>
      </w:r>
    </w:p>
    <w:p w:rsidR="00AD2C79" w:rsidRPr="00AD2C79" w:rsidRDefault="00AD2C79" w:rsidP="00AD2C79">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ru-RU"/>
        </w:rPr>
      </w:pP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b/>
          <w:bCs/>
          <w:color w:val="333333"/>
          <w:sz w:val="28"/>
          <w:lang w:eastAsia="ru-RU"/>
        </w:rPr>
        <w:t>ПОРЯДОК</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b/>
          <w:bCs/>
          <w:color w:val="333333"/>
          <w:sz w:val="28"/>
          <w:lang w:eastAsia="ru-RU"/>
        </w:rPr>
        <w:t xml:space="preserve">предоставления субсидий на </w:t>
      </w:r>
      <w:proofErr w:type="spellStart"/>
      <w:r w:rsidRPr="00AD2C79">
        <w:rPr>
          <w:rFonts w:ascii="Times New Roman" w:eastAsia="Times New Roman" w:hAnsi="Times New Roman" w:cs="Times New Roman"/>
          <w:b/>
          <w:bCs/>
          <w:color w:val="333333"/>
          <w:sz w:val="28"/>
          <w:lang w:eastAsia="ru-RU"/>
        </w:rPr>
        <w:t>грантовую</w:t>
      </w:r>
      <w:proofErr w:type="spellEnd"/>
      <w:r w:rsidRPr="00AD2C79">
        <w:rPr>
          <w:rFonts w:ascii="Times New Roman" w:eastAsia="Times New Roman" w:hAnsi="Times New Roman" w:cs="Times New Roman"/>
          <w:b/>
          <w:bCs/>
          <w:color w:val="333333"/>
          <w:sz w:val="28"/>
          <w:lang w:eastAsia="ru-RU"/>
        </w:rPr>
        <w:t xml:space="preserve"> поддержку</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b/>
          <w:bCs/>
          <w:color w:val="333333"/>
          <w:sz w:val="28"/>
          <w:lang w:eastAsia="ru-RU"/>
        </w:rPr>
        <w:t>сельскохозяйственных потребительских кооперативов</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b/>
          <w:bCs/>
          <w:color w:val="333333"/>
          <w:sz w:val="28"/>
          <w:lang w:eastAsia="ru-RU"/>
        </w:rPr>
        <w:t>для развития материально-технической базы</w:t>
      </w:r>
    </w:p>
    <w:p w:rsidR="00AD2C79" w:rsidRPr="00AD2C79" w:rsidRDefault="00AD2C79" w:rsidP="00AD2C79">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1. Настоящий Порядок определяет условия и механизм предоставления за счет сре</w:t>
      </w:r>
      <w:proofErr w:type="gramStart"/>
      <w:r w:rsidRPr="00AD2C79">
        <w:rPr>
          <w:rFonts w:ascii="Times New Roman" w:eastAsia="Times New Roman" w:hAnsi="Times New Roman" w:cs="Times New Roman"/>
          <w:color w:val="333333"/>
          <w:sz w:val="28"/>
          <w:szCs w:val="28"/>
          <w:lang w:eastAsia="ru-RU"/>
        </w:rPr>
        <w:t>дств кр</w:t>
      </w:r>
      <w:proofErr w:type="gramEnd"/>
      <w:r w:rsidRPr="00AD2C79">
        <w:rPr>
          <w:rFonts w:ascii="Times New Roman" w:eastAsia="Times New Roman" w:hAnsi="Times New Roman" w:cs="Times New Roman"/>
          <w:color w:val="333333"/>
          <w:sz w:val="28"/>
          <w:szCs w:val="28"/>
          <w:lang w:eastAsia="ru-RU"/>
        </w:rPr>
        <w:t>аевого бюджета грантов сельскохозяйственным потребительским кооперативам в форме субсидии на развитие материально-технической базы (далее – грант).</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2. Уполномоченным органом по предоставлению грантов является министерство сельского хозяйства и перерабатывающей промышленности Краснодарского края (далее - уполномоченный орган).</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 xml:space="preserve">3. </w:t>
      </w:r>
      <w:proofErr w:type="gramStart"/>
      <w:r w:rsidRPr="00AD2C79">
        <w:rPr>
          <w:rFonts w:ascii="Times New Roman" w:eastAsia="Times New Roman" w:hAnsi="Times New Roman" w:cs="Times New Roman"/>
          <w:color w:val="333333"/>
          <w:sz w:val="28"/>
          <w:szCs w:val="28"/>
          <w:lang w:eastAsia="ru-RU"/>
        </w:rPr>
        <w:t xml:space="preserve">Получателями грантов являются сельскохозяйственные потребительские кооперативы в значении понятия, используемого в Правилах предоставления и распределения субсидий из федерального бюджета бюджетам субъектов Российской Федерации на </w:t>
      </w:r>
      <w:proofErr w:type="spellStart"/>
      <w:r w:rsidRPr="00AD2C79">
        <w:rPr>
          <w:rFonts w:ascii="Times New Roman" w:eastAsia="Times New Roman" w:hAnsi="Times New Roman" w:cs="Times New Roman"/>
          <w:color w:val="333333"/>
          <w:sz w:val="28"/>
          <w:szCs w:val="28"/>
          <w:lang w:eastAsia="ru-RU"/>
        </w:rPr>
        <w:t>грантовую</w:t>
      </w:r>
      <w:proofErr w:type="spellEnd"/>
      <w:r w:rsidRPr="00AD2C79">
        <w:rPr>
          <w:rFonts w:ascii="Times New Roman" w:eastAsia="Times New Roman" w:hAnsi="Times New Roman" w:cs="Times New Roman"/>
          <w:color w:val="333333"/>
          <w:sz w:val="28"/>
          <w:szCs w:val="28"/>
          <w:lang w:eastAsia="ru-RU"/>
        </w:rPr>
        <w:t xml:space="preserve"> поддержку сельскохозяйственных потребительских кооперативов для развития материально-технической базы, утвержденных постановлением Правительства Российской Федерации от 24 июня 2015 года № 623 «Об утверждении Правил предоставления и распределения субсидий из федерального бюджета бюджетам субъектов Российской Федерации на </w:t>
      </w:r>
      <w:proofErr w:type="spellStart"/>
      <w:r w:rsidRPr="00AD2C79">
        <w:rPr>
          <w:rFonts w:ascii="Times New Roman" w:eastAsia="Times New Roman" w:hAnsi="Times New Roman" w:cs="Times New Roman"/>
          <w:color w:val="333333"/>
          <w:sz w:val="28"/>
          <w:szCs w:val="28"/>
          <w:lang w:eastAsia="ru-RU"/>
        </w:rPr>
        <w:t>грантовую</w:t>
      </w:r>
      <w:proofErr w:type="spellEnd"/>
      <w:proofErr w:type="gramEnd"/>
      <w:r w:rsidRPr="00AD2C79">
        <w:rPr>
          <w:rFonts w:ascii="Times New Roman" w:eastAsia="Times New Roman" w:hAnsi="Times New Roman" w:cs="Times New Roman"/>
          <w:color w:val="333333"/>
          <w:sz w:val="28"/>
          <w:szCs w:val="28"/>
          <w:lang w:eastAsia="ru-RU"/>
        </w:rPr>
        <w:t xml:space="preserve"> поддержку сельскохозяйственных потребительских кооперативов для развития материально-технической базы».</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 xml:space="preserve">4. </w:t>
      </w:r>
      <w:proofErr w:type="gramStart"/>
      <w:r w:rsidRPr="00AD2C79">
        <w:rPr>
          <w:rFonts w:ascii="Times New Roman" w:eastAsia="Times New Roman" w:hAnsi="Times New Roman" w:cs="Times New Roman"/>
          <w:color w:val="333333"/>
          <w:sz w:val="28"/>
          <w:szCs w:val="28"/>
          <w:lang w:eastAsia="ru-RU"/>
        </w:rPr>
        <w:t>Грант предоставляется заявителям на следующие цели:</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 xml:space="preserve">строительство, реконструкция или модернизация производственных объектов по заготовке, хранению, подработке, переработке, сортировке, убою, первичной переработке сельскохозяйственных животных и птицы, рыбы и </w:t>
      </w:r>
      <w:proofErr w:type="spellStart"/>
      <w:r w:rsidRPr="00AD2C79">
        <w:rPr>
          <w:rFonts w:ascii="Times New Roman" w:eastAsia="Times New Roman" w:hAnsi="Times New Roman" w:cs="Times New Roman"/>
          <w:color w:val="333333"/>
          <w:sz w:val="28"/>
          <w:szCs w:val="28"/>
          <w:lang w:eastAsia="ru-RU"/>
        </w:rPr>
        <w:t>аквакультуры</w:t>
      </w:r>
      <w:proofErr w:type="spellEnd"/>
      <w:r w:rsidRPr="00AD2C79">
        <w:rPr>
          <w:rFonts w:ascii="Times New Roman" w:eastAsia="Times New Roman" w:hAnsi="Times New Roman" w:cs="Times New Roman"/>
          <w:color w:val="333333"/>
          <w:sz w:val="28"/>
          <w:szCs w:val="28"/>
          <w:lang w:eastAsia="ru-RU"/>
        </w:rPr>
        <w:t>, охлаждению молока, мяса, птицы, картофеля, грибов, овощей, плодов и ягод, в том числе дикорастущих, и подготовке к реализации сельскохозяйственной продукции и продуктов ее переработки;</w:t>
      </w:r>
      <w:proofErr w:type="gramEnd"/>
      <w:r w:rsidRPr="00AD2C79">
        <w:rPr>
          <w:rFonts w:ascii="Times New Roman" w:eastAsia="Times New Roman" w:hAnsi="Times New Roman" w:cs="Times New Roman"/>
          <w:color w:val="333333"/>
          <w:sz w:val="24"/>
          <w:szCs w:val="24"/>
          <w:lang w:eastAsia="ru-RU"/>
        </w:rPr>
        <w:br/>
      </w:r>
      <w:proofErr w:type="gramStart"/>
      <w:r w:rsidRPr="00AD2C79">
        <w:rPr>
          <w:rFonts w:ascii="Times New Roman" w:eastAsia="Times New Roman" w:hAnsi="Times New Roman" w:cs="Times New Roman"/>
          <w:color w:val="333333"/>
          <w:sz w:val="28"/>
          <w:szCs w:val="28"/>
          <w:lang w:eastAsia="ru-RU"/>
        </w:rPr>
        <w:t xml:space="preserve">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w:t>
      </w:r>
      <w:r w:rsidRPr="00AD2C79">
        <w:rPr>
          <w:rFonts w:ascii="Times New Roman" w:eastAsia="Times New Roman" w:hAnsi="Times New Roman" w:cs="Times New Roman"/>
          <w:color w:val="333333"/>
          <w:sz w:val="28"/>
          <w:szCs w:val="28"/>
          <w:lang w:eastAsia="ru-RU"/>
        </w:rPr>
        <w:lastRenderedPageBreak/>
        <w:t xml:space="preserve">сельскохозяйственных животных и птицы, рыбы и </w:t>
      </w:r>
      <w:proofErr w:type="spellStart"/>
      <w:r w:rsidRPr="00AD2C79">
        <w:rPr>
          <w:rFonts w:ascii="Times New Roman" w:eastAsia="Times New Roman" w:hAnsi="Times New Roman" w:cs="Times New Roman"/>
          <w:color w:val="333333"/>
          <w:sz w:val="28"/>
          <w:szCs w:val="28"/>
          <w:lang w:eastAsia="ru-RU"/>
        </w:rPr>
        <w:t>аквакультуры</w:t>
      </w:r>
      <w:proofErr w:type="spellEnd"/>
      <w:r w:rsidRPr="00AD2C79">
        <w:rPr>
          <w:rFonts w:ascii="Times New Roman" w:eastAsia="Times New Roman" w:hAnsi="Times New Roman" w:cs="Times New Roman"/>
          <w:color w:val="333333"/>
          <w:sz w:val="28"/>
          <w:szCs w:val="28"/>
          <w:lang w:eastAsia="ru-RU"/>
        </w:rPr>
        <w:t>, охлаждения молока, мяса, птицы, картофеля, грибов, овощей, плодов и ягод, в том числе дикорастущих, подготовки к реализации, погрузки, разгрузки сельскохозяйственной продукции и продуктов ее переработки, оснащения лабораторий производственного контроля качества и безопасности выпускаемой (производимой</w:t>
      </w:r>
      <w:proofErr w:type="gramEnd"/>
      <w:r w:rsidRPr="00AD2C79">
        <w:rPr>
          <w:rFonts w:ascii="Times New Roman" w:eastAsia="Times New Roman" w:hAnsi="Times New Roman" w:cs="Times New Roman"/>
          <w:color w:val="333333"/>
          <w:sz w:val="28"/>
          <w:szCs w:val="28"/>
          <w:lang w:eastAsia="ru-RU"/>
        </w:rPr>
        <w:t xml:space="preserve"> </w:t>
      </w:r>
      <w:proofErr w:type="gramStart"/>
      <w:r w:rsidRPr="00AD2C79">
        <w:rPr>
          <w:rFonts w:ascii="Times New Roman" w:eastAsia="Times New Roman" w:hAnsi="Times New Roman" w:cs="Times New Roman"/>
          <w:color w:val="333333"/>
          <w:sz w:val="28"/>
          <w:szCs w:val="28"/>
          <w:lang w:eastAsia="ru-RU"/>
        </w:rPr>
        <w:t>и перерабатываемой) продукции и проведения государственной ветеринарно-санитарной экспертизы (приобретение оборудования для лабораторного анализа качества сельскохозяйственной продукции) в соответствии с перечнем, утверждаемым Министерством сельского хозяйства Российской Федерации;</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 в соответствии с перечнем, утверждаемым Министерством сельского хозяйства Российской Федерации;</w:t>
      </w:r>
      <w:proofErr w:type="gramEnd"/>
      <w:r w:rsidRPr="00AD2C79">
        <w:rPr>
          <w:rFonts w:ascii="Times New Roman" w:eastAsia="Times New Roman" w:hAnsi="Times New Roman" w:cs="Times New Roman"/>
          <w:color w:val="333333"/>
          <w:sz w:val="24"/>
          <w:szCs w:val="24"/>
          <w:lang w:eastAsia="ru-RU"/>
        </w:rPr>
        <w:br/>
      </w:r>
      <w:proofErr w:type="gramStart"/>
      <w:r w:rsidRPr="00AD2C79">
        <w:rPr>
          <w:rFonts w:ascii="Times New Roman" w:eastAsia="Times New Roman" w:hAnsi="Times New Roman" w:cs="Times New Roman"/>
          <w:color w:val="333333"/>
          <w:sz w:val="28"/>
          <w:szCs w:val="28"/>
          <w:lang w:eastAsia="ru-RU"/>
        </w:rPr>
        <w:t xml:space="preserve">уплата части взносов (не более 8 процентов общей стоимости предметов лизинга) по договорам лизинга оборудования и технических средств для хранения, подработки, переработки, сортировки, убоя, первичной переработки сельскохозяйственных животных, рыбы и </w:t>
      </w:r>
      <w:proofErr w:type="spellStart"/>
      <w:r w:rsidRPr="00AD2C79">
        <w:rPr>
          <w:rFonts w:ascii="Times New Roman" w:eastAsia="Times New Roman" w:hAnsi="Times New Roman" w:cs="Times New Roman"/>
          <w:color w:val="333333"/>
          <w:sz w:val="28"/>
          <w:szCs w:val="28"/>
          <w:lang w:eastAsia="ru-RU"/>
        </w:rPr>
        <w:t>аквакультуры</w:t>
      </w:r>
      <w:proofErr w:type="spellEnd"/>
      <w:r w:rsidRPr="00AD2C79">
        <w:rPr>
          <w:rFonts w:ascii="Times New Roman" w:eastAsia="Times New Roman" w:hAnsi="Times New Roman" w:cs="Times New Roman"/>
          <w:color w:val="333333"/>
          <w:sz w:val="28"/>
          <w:szCs w:val="28"/>
          <w:lang w:eastAsia="ru-RU"/>
        </w:rPr>
        <w:t>, охлаждения молока, мяса, птицы, картофеля, грибов, овощей, плодов и ягод, в том числе дикорастущих, подготовки к реализации, погрузки, разгрузки и транспортировки сельскохозяйственной продукции и продуктов ее переработки.</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5.</w:t>
      </w:r>
      <w:proofErr w:type="gramEnd"/>
      <w:r w:rsidRPr="00AD2C79">
        <w:rPr>
          <w:rFonts w:ascii="Times New Roman" w:eastAsia="Times New Roman" w:hAnsi="Times New Roman" w:cs="Times New Roman"/>
          <w:color w:val="333333"/>
          <w:sz w:val="28"/>
          <w:szCs w:val="28"/>
          <w:lang w:eastAsia="ru-RU"/>
        </w:rPr>
        <w:t xml:space="preserve"> Гранты предоставляются до окончания текущего финансового года в пределах бюджетных ассигнований, предусмотренных в краевом бюджете Краснодарского края на текущий финансовый год и плановый период. </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 xml:space="preserve">6. </w:t>
      </w:r>
      <w:proofErr w:type="gramStart"/>
      <w:r w:rsidRPr="00AD2C79">
        <w:rPr>
          <w:rFonts w:ascii="Times New Roman" w:eastAsia="Times New Roman" w:hAnsi="Times New Roman" w:cs="Times New Roman"/>
          <w:color w:val="333333"/>
          <w:sz w:val="28"/>
          <w:szCs w:val="28"/>
          <w:lang w:eastAsia="ru-RU"/>
        </w:rPr>
        <w:t>Грант предоставляется заявителю при соблюдении им следующих условий:</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1) победа в конкурсном отборе заявок на предоставление грантов в соответствии с положением о предоставлении грантов на развитие материально-технической базы сельскохозяйственных потребительских кооперативов, утверждаемым приказом уполномоченного органа (далее ‒ Положение).</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2) регистрация, постановка на налоговый учет и осуществление производственной деятельности на территории Краснодарского края;</w:t>
      </w:r>
      <w:proofErr w:type="gramEnd"/>
      <w:r w:rsidRPr="00AD2C79">
        <w:rPr>
          <w:rFonts w:ascii="Times New Roman" w:eastAsia="Times New Roman" w:hAnsi="Times New Roman" w:cs="Times New Roman"/>
          <w:color w:val="333333"/>
          <w:sz w:val="24"/>
          <w:szCs w:val="24"/>
          <w:lang w:eastAsia="ru-RU"/>
        </w:rPr>
        <w:br/>
      </w:r>
      <w:proofErr w:type="gramStart"/>
      <w:r w:rsidRPr="00AD2C79">
        <w:rPr>
          <w:rFonts w:ascii="Times New Roman" w:eastAsia="Times New Roman" w:hAnsi="Times New Roman" w:cs="Times New Roman"/>
          <w:color w:val="333333"/>
          <w:sz w:val="28"/>
          <w:szCs w:val="28"/>
          <w:lang w:eastAsia="ru-RU"/>
        </w:rPr>
        <w:t>3) наличие программы развития кооператива, предусматривающей увеличение заготовки и (или) переработки и (или) сбыта сельскохозяйственной продукции сроком не менее 3 лет;</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4) наличие плана расходов на развитие материально-технической базы кооператива (далее – План расходов);</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5) оплата за счет собственных и (или) заемных средств не менее 40 процентов от стоимости каждой статьи расходов, указанных в Плане расходов;</w:t>
      </w:r>
      <w:proofErr w:type="gramEnd"/>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6) создание не менее 1 нового постоянного рабочего места на каждый 1 млн. рублей гранта;</w:t>
      </w:r>
      <w:r w:rsidRPr="00AD2C79">
        <w:rPr>
          <w:rFonts w:ascii="Times New Roman" w:eastAsia="Times New Roman" w:hAnsi="Times New Roman" w:cs="Times New Roman"/>
          <w:color w:val="333333"/>
          <w:sz w:val="24"/>
          <w:szCs w:val="24"/>
          <w:lang w:eastAsia="ru-RU"/>
        </w:rPr>
        <w:br/>
      </w:r>
      <w:proofErr w:type="gramStart"/>
      <w:r w:rsidRPr="00AD2C79">
        <w:rPr>
          <w:rFonts w:ascii="Times New Roman" w:eastAsia="Times New Roman" w:hAnsi="Times New Roman" w:cs="Times New Roman"/>
          <w:color w:val="333333"/>
          <w:sz w:val="28"/>
          <w:szCs w:val="28"/>
          <w:lang w:eastAsia="ru-RU"/>
        </w:rPr>
        <w:lastRenderedPageBreak/>
        <w:t>7) отсутствие задолженности по уплате налогов, сборов, пеней, штрафов, по состоянию на дату регистрации заявления о предоставлении гранта, просроченной задолженности по заработной плате на первое число месяца, в котором подано заявление о предоставлении гранта, задолженности по арендной плате за землю и имущество, находящиеся в государственной собственности Краснодарского края на первое число месяца, в котором зарегистрировано заявление о предоставлении гранта;</w:t>
      </w:r>
      <w:proofErr w:type="gramEnd"/>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8) наличие соглашения о предоставлении гранта, обязательными условиями которого являются:</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согласие заявителя на осуществление уполномоченным органом и органами государственного финансового контроля проверок соблюдения им условий, целей и порядка предоставления гранта;</w:t>
      </w:r>
      <w:r w:rsidRPr="00AD2C79">
        <w:rPr>
          <w:rFonts w:ascii="Times New Roman" w:eastAsia="Times New Roman" w:hAnsi="Times New Roman" w:cs="Times New Roman"/>
          <w:color w:val="333333"/>
          <w:sz w:val="24"/>
          <w:szCs w:val="24"/>
          <w:lang w:eastAsia="ru-RU"/>
        </w:rPr>
        <w:br/>
      </w:r>
      <w:proofErr w:type="gramStart"/>
      <w:r w:rsidRPr="00AD2C79">
        <w:rPr>
          <w:rFonts w:ascii="Times New Roman" w:eastAsia="Times New Roman" w:hAnsi="Times New Roman" w:cs="Times New Roman"/>
          <w:color w:val="333333"/>
          <w:sz w:val="28"/>
          <w:szCs w:val="28"/>
          <w:lang w:eastAsia="ru-RU"/>
        </w:rPr>
        <w:t>запрет юридическим лицам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гранта.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9) состав кооператива должен состоять не менее чем из десяти</w:t>
      </w:r>
      <w:proofErr w:type="gramEnd"/>
      <w:r w:rsidRPr="00AD2C79">
        <w:rPr>
          <w:rFonts w:ascii="Times New Roman" w:eastAsia="Times New Roman" w:hAnsi="Times New Roman" w:cs="Times New Roman"/>
          <w:color w:val="333333"/>
          <w:sz w:val="28"/>
          <w:szCs w:val="28"/>
          <w:lang w:eastAsia="ru-RU"/>
        </w:rPr>
        <w:t xml:space="preserve"> членов кооператива.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Грант не предоставляется получателям, привлекающим и использующим иностранных работников, за исключением получателей, использующих труд указанных работников в отраслях садоводства и виноградарства на сезонных работах, и (или) труд квалифицированных иностранных работников и (или) высококвалифицированных иностранных специалистов.</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7. Перечень документов, представляемых кооперативами в уполномоченный орган для участия в конкурсном отборе, определяется Положением. Рассмотрение указанных документов осуществляется уполномоченным органом в 15-дневный срок, исчисляемый в рабочих днях, по истечении срока приема заявок на предоставление грантов.</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 xml:space="preserve">Грант имеет целевое назначение и не может быть использован </w:t>
      </w:r>
      <w:proofErr w:type="spellStart"/>
      <w:r w:rsidRPr="00AD2C79">
        <w:rPr>
          <w:rFonts w:ascii="Times New Roman" w:eastAsia="Times New Roman" w:hAnsi="Times New Roman" w:cs="Times New Roman"/>
          <w:color w:val="333333"/>
          <w:sz w:val="28"/>
          <w:szCs w:val="28"/>
          <w:lang w:eastAsia="ru-RU"/>
        </w:rPr>
        <w:t>гранто-получателем</w:t>
      </w:r>
      <w:proofErr w:type="spellEnd"/>
      <w:r w:rsidRPr="00AD2C79">
        <w:rPr>
          <w:rFonts w:ascii="Times New Roman" w:eastAsia="Times New Roman" w:hAnsi="Times New Roman" w:cs="Times New Roman"/>
          <w:color w:val="333333"/>
          <w:sz w:val="28"/>
          <w:szCs w:val="28"/>
          <w:lang w:eastAsia="ru-RU"/>
        </w:rPr>
        <w:t xml:space="preserve"> на цели, не предусмотренные настоящим Порядком.</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8. Максимальный размер гранта составляет не более 70 млн. рублей на один сельскохозяйственный потребительский кооператив и не более 60 процентов затрат, указанных в Плане расходов.</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Размер гранта, предоставляемого конкретному сельскохозяйственному потребительскому кооперативу, определяется конкурсной комиссией, создаваемой уполномоченным органом, с учетом собственных средств сельскохозяйственного потребительского кооператива и его Плана расходов на цели, указанные в пункте 4 настоящего Порядка.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 xml:space="preserve">9. Организатором проведения конкурсного отбора потребительских кооперативов (далее - конкурсный отбор) является уполномоченный орган, который своим приказом образует конкурсную комиссию по проведению конкурсного отбора (далее - конкурсная комиссия), утверждает состав </w:t>
      </w:r>
      <w:r w:rsidRPr="00AD2C79">
        <w:rPr>
          <w:rFonts w:ascii="Times New Roman" w:eastAsia="Times New Roman" w:hAnsi="Times New Roman" w:cs="Times New Roman"/>
          <w:color w:val="333333"/>
          <w:sz w:val="28"/>
          <w:szCs w:val="28"/>
          <w:lang w:eastAsia="ru-RU"/>
        </w:rPr>
        <w:lastRenderedPageBreak/>
        <w:t>конкурсной комиссии и положение о ней, порядок проведения конкурсного отбора, предусматривающий сроки его проведения.</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Извещение о проведении конкурсного отбора (далее - извещение) с указанием срока, места и времени приема заявок размещается уполномоченным органом с использованием информационно-телекоммуникационной сети Интернет на официальном сайте (</w:t>
      </w:r>
      <w:proofErr w:type="spellStart"/>
      <w:r w:rsidRPr="00AD2C79">
        <w:rPr>
          <w:rFonts w:ascii="Times New Roman" w:eastAsia="Times New Roman" w:hAnsi="Times New Roman" w:cs="Times New Roman"/>
          <w:color w:val="333333"/>
          <w:sz w:val="28"/>
          <w:szCs w:val="28"/>
          <w:lang w:eastAsia="ru-RU"/>
        </w:rPr>
        <w:t>www.msh.krasnodar.ru</w:t>
      </w:r>
      <w:proofErr w:type="spellEnd"/>
      <w:r w:rsidRPr="00AD2C79">
        <w:rPr>
          <w:rFonts w:ascii="Times New Roman" w:eastAsia="Times New Roman" w:hAnsi="Times New Roman" w:cs="Times New Roman"/>
          <w:color w:val="333333"/>
          <w:sz w:val="28"/>
          <w:szCs w:val="28"/>
          <w:lang w:eastAsia="ru-RU"/>
        </w:rPr>
        <w:t>) не позднее, чем за 3 дня до дня начала приема заявок.</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10. Для участия в конкурсном отборе сельскохозяйственный потребительский кооператив, претендующий на получение гранта, представляет в уполномоченный орган заявку на участие в конкурсном отборе (далее – заявка) по форме, утверждаемой уполномоченным органом, и документы согласно перечню, утверждаемому уполномоченным органом.</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Форма заявки и перечень документов уполномоченным органом размещаются с использованием информационно-телекоммуникационной сети Интернет на официальном сайте уполномоченного органа (</w:t>
      </w:r>
      <w:proofErr w:type="spellStart"/>
      <w:r w:rsidRPr="00AD2C79">
        <w:rPr>
          <w:rFonts w:ascii="Times New Roman" w:eastAsia="Times New Roman" w:hAnsi="Times New Roman" w:cs="Times New Roman"/>
          <w:color w:val="333333"/>
          <w:sz w:val="28"/>
          <w:szCs w:val="28"/>
          <w:lang w:eastAsia="ru-RU"/>
        </w:rPr>
        <w:t>www.msh.krasnodar.ru</w:t>
      </w:r>
      <w:proofErr w:type="spellEnd"/>
      <w:r w:rsidRPr="00AD2C79">
        <w:rPr>
          <w:rFonts w:ascii="Times New Roman" w:eastAsia="Times New Roman" w:hAnsi="Times New Roman" w:cs="Times New Roman"/>
          <w:color w:val="333333"/>
          <w:sz w:val="28"/>
          <w:szCs w:val="28"/>
          <w:lang w:eastAsia="ru-RU"/>
        </w:rPr>
        <w:t>).</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Заявитель несет ответственность за достоверность представляемых им в уполномоченный орган документов и информации в соответствии с законодательством Российской Федерации.</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11. Уполномоченный орган регистрирует заявки в порядке их поступления с присвоением входящего номера и даты поступления в журнале регистрации заявок, листы которого должны быть прошнурованы, пронумерованы и скреплены печатью уполномоченного органа.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 xml:space="preserve">12. Для предоставления гранта уполномоченный орган в течение 5 рабочих дней со дня регистрации заявления о предоставлении гранта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в отношении заявителя </w:t>
      </w:r>
      <w:proofErr w:type="gramStart"/>
      <w:r w:rsidRPr="00AD2C79">
        <w:rPr>
          <w:rFonts w:ascii="Times New Roman" w:eastAsia="Times New Roman" w:hAnsi="Times New Roman" w:cs="Times New Roman"/>
          <w:color w:val="333333"/>
          <w:sz w:val="28"/>
          <w:szCs w:val="28"/>
          <w:lang w:eastAsia="ru-RU"/>
        </w:rPr>
        <w:t>от</w:t>
      </w:r>
      <w:proofErr w:type="gramEnd"/>
      <w:r w:rsidRPr="00AD2C79">
        <w:rPr>
          <w:rFonts w:ascii="Times New Roman" w:eastAsia="Times New Roman" w:hAnsi="Times New Roman" w:cs="Times New Roman"/>
          <w:color w:val="333333"/>
          <w:sz w:val="28"/>
          <w:szCs w:val="28"/>
          <w:lang w:eastAsia="ru-RU"/>
        </w:rPr>
        <w:t>:</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Управления Федеральной налоговой службы по Краснодарскому краю:</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сведения об исполнении налогоплательщиком обязанности по уплате налогов, сборов, пеней, штрафов на дату регистрации заявления о предоставлении гранта;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сведения из Единого государственного реестра юридических лиц или сведения из Единого государственного реестра индивидуальных предпринимателей;</w:t>
      </w:r>
      <w:r w:rsidRPr="00AD2C79">
        <w:rPr>
          <w:rFonts w:ascii="Times New Roman" w:eastAsia="Times New Roman" w:hAnsi="Times New Roman" w:cs="Times New Roman"/>
          <w:color w:val="333333"/>
          <w:sz w:val="24"/>
          <w:szCs w:val="24"/>
          <w:lang w:eastAsia="ru-RU"/>
        </w:rPr>
        <w:br/>
      </w:r>
      <w:proofErr w:type="gramStart"/>
      <w:r w:rsidRPr="00AD2C79">
        <w:rPr>
          <w:rFonts w:ascii="Times New Roman" w:eastAsia="Times New Roman" w:hAnsi="Times New Roman" w:cs="Times New Roman"/>
          <w:color w:val="333333"/>
          <w:sz w:val="28"/>
          <w:szCs w:val="28"/>
          <w:lang w:eastAsia="ru-RU"/>
        </w:rPr>
        <w:t>Уполномоченного органа, осуществляющего администрирование поступлений в соответствующий бюджет арендной платы за землю и имущество, находящиеся в государственной собственности Краснодарского края, – сведения о наличии (отсутствии) задолженности по арендной плате за землю и имущество, находящиеся в государственной собственности Краснодарского края, на 1-е число месяца, в котором зарегистрировано заявление о предоставлении гранта.</w:t>
      </w:r>
      <w:proofErr w:type="gramEnd"/>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 xml:space="preserve">Получатель вправе представить документы, предусмотренные настоящим </w:t>
      </w:r>
      <w:r w:rsidRPr="00AD2C79">
        <w:rPr>
          <w:rFonts w:ascii="Times New Roman" w:eastAsia="Times New Roman" w:hAnsi="Times New Roman" w:cs="Times New Roman"/>
          <w:color w:val="333333"/>
          <w:sz w:val="28"/>
          <w:szCs w:val="28"/>
          <w:lang w:eastAsia="ru-RU"/>
        </w:rPr>
        <w:lastRenderedPageBreak/>
        <w:t xml:space="preserve">пунктом, по собственной инициативе. </w:t>
      </w:r>
      <w:proofErr w:type="gramStart"/>
      <w:r w:rsidRPr="00AD2C79">
        <w:rPr>
          <w:rFonts w:ascii="Times New Roman" w:eastAsia="Times New Roman" w:hAnsi="Times New Roman" w:cs="Times New Roman"/>
          <w:color w:val="333333"/>
          <w:sz w:val="28"/>
          <w:szCs w:val="28"/>
          <w:lang w:eastAsia="ru-RU"/>
        </w:rPr>
        <w:t>При этом представленная получателем справка об исполнении налогоплательщиком (плательщиком сборов, налоговым агентом) обязанности по уплате налогов, сборов, пеней, штрафов, выписка из Единого государственного реестра юридических лиц или Единого государственного реестра индивидуальных предпринимателей, сведения об отсутствии задолженности по арендной плате за землю и имущество, находящиеся в государственной собственности Краснодарского края, должны быть получены по состоянию на дату не ранее 30 дней</w:t>
      </w:r>
      <w:proofErr w:type="gramEnd"/>
      <w:r w:rsidRPr="00AD2C79">
        <w:rPr>
          <w:rFonts w:ascii="Times New Roman" w:eastAsia="Times New Roman" w:hAnsi="Times New Roman" w:cs="Times New Roman"/>
          <w:color w:val="333333"/>
          <w:sz w:val="28"/>
          <w:szCs w:val="28"/>
          <w:lang w:eastAsia="ru-RU"/>
        </w:rPr>
        <w:t xml:space="preserve"> до даты регистрации заявления о предоставлении гранта.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 xml:space="preserve">13. </w:t>
      </w:r>
      <w:proofErr w:type="gramStart"/>
      <w:r w:rsidRPr="00AD2C79">
        <w:rPr>
          <w:rFonts w:ascii="Times New Roman" w:eastAsia="Times New Roman" w:hAnsi="Times New Roman" w:cs="Times New Roman"/>
          <w:color w:val="333333"/>
          <w:sz w:val="28"/>
          <w:szCs w:val="28"/>
          <w:lang w:eastAsia="ru-RU"/>
        </w:rPr>
        <w:t>Уполномоченный орган в течение 15 рабочих дней со дня регистрации заявки осуществляет рассмотрение представленных заявителем документов, предусмотренных пунктом 8 настоящего Порядка, а также поступивших в соответствии с пунктом 10 сведений, и допускает или отказывает заявителю в допуске к участию в конкурсном отборе, о чем в течение 5 рабочих дней со дня рассмотрения документов, письменно уведомляет заявителя.</w:t>
      </w:r>
      <w:proofErr w:type="gramEnd"/>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Заявителям, допущенным к участию в конкурсном отборе, направляются уведомления с указанием даты проведения конкурсного отбора.</w:t>
      </w:r>
      <w:r w:rsidRPr="00AD2C79">
        <w:rPr>
          <w:rFonts w:ascii="Times New Roman" w:eastAsia="Times New Roman" w:hAnsi="Times New Roman" w:cs="Times New Roman"/>
          <w:color w:val="333333"/>
          <w:sz w:val="24"/>
          <w:szCs w:val="24"/>
          <w:lang w:eastAsia="ru-RU"/>
        </w:rPr>
        <w:br/>
      </w:r>
      <w:proofErr w:type="gramStart"/>
      <w:r w:rsidRPr="00AD2C79">
        <w:rPr>
          <w:rFonts w:ascii="Times New Roman" w:eastAsia="Times New Roman" w:hAnsi="Times New Roman" w:cs="Times New Roman"/>
          <w:color w:val="333333"/>
          <w:sz w:val="28"/>
          <w:szCs w:val="28"/>
          <w:lang w:eastAsia="ru-RU"/>
        </w:rPr>
        <w:t>Основаниями для отказа заявителю в участии в конкурсном отборе на получение гранта являются:</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1) представление неполного комплекта документов, предусмотренных перечнем, утвержденным уполномоченным органом;</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2) отсутствие лимитов бюджетных обязательств, предусмотренных в краевом бюджете на эти цели на текущий финансовый год;</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3) предоставление документов позже срока, указанного в извещении о проведении конкурсного отбора.</w:t>
      </w:r>
      <w:proofErr w:type="gramEnd"/>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Уполномоченный орган предоставляет заявителю возможность в течение 10 рабочих дней, со дня направления ему уведомления об отказе в допуске заявителя к участию в конкурсном отборе, но не позднее срока окончания приема заявок, установленного в извещении, устранить замечания, указанные в уведомлении.</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14. Результаты рассмотрения представленных заявителем документов, предусмотренных пунктом 8 настоящего Порядка и сведений, полученных в рамках межведомственного электронного взаимодействия, уполномоченный орган оформляет в форме заключения, которое вместе с документами передается на рассмотрение в конкурсную комиссию.</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15. Конкурсная комиссия в соответствии с критериями конкурсного отбора, установленными приказом уполномоченного органа, принимает решение о предоставлении гранта или об отказе в предоставлении гранта.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 xml:space="preserve">16. </w:t>
      </w:r>
      <w:proofErr w:type="gramStart"/>
      <w:r w:rsidRPr="00AD2C79">
        <w:rPr>
          <w:rFonts w:ascii="Times New Roman" w:eastAsia="Times New Roman" w:hAnsi="Times New Roman" w:cs="Times New Roman"/>
          <w:color w:val="333333"/>
          <w:sz w:val="28"/>
          <w:szCs w:val="28"/>
          <w:lang w:eastAsia="ru-RU"/>
        </w:rPr>
        <w:t xml:space="preserve">Уполномоченный орган в течение 10 рабочих дней со дня принятия конкурсной комиссией решения о результатах конкурсного отбора, направляет получателю в двух экземплярах соглашение о предоставлении гранта на развитие сельскохозяйственного потребительского кооператива (далее - соглашение), в котором предусматриваются условия предоставления и возврата средств краевого бюджета, обязательство об осуществлении деятельности получателя на территории Краснодарского края сроком на 5 </w:t>
      </w:r>
      <w:r w:rsidRPr="00AD2C79">
        <w:rPr>
          <w:rFonts w:ascii="Times New Roman" w:eastAsia="Times New Roman" w:hAnsi="Times New Roman" w:cs="Times New Roman"/>
          <w:color w:val="333333"/>
          <w:sz w:val="28"/>
          <w:szCs w:val="28"/>
          <w:lang w:eastAsia="ru-RU"/>
        </w:rPr>
        <w:lastRenderedPageBreak/>
        <w:t>лет, согласие получателя на осуществление</w:t>
      </w:r>
      <w:proofErr w:type="gramEnd"/>
      <w:r w:rsidRPr="00AD2C79">
        <w:rPr>
          <w:rFonts w:ascii="Times New Roman" w:eastAsia="Times New Roman" w:hAnsi="Times New Roman" w:cs="Times New Roman"/>
          <w:color w:val="333333"/>
          <w:sz w:val="28"/>
          <w:szCs w:val="28"/>
          <w:lang w:eastAsia="ru-RU"/>
        </w:rPr>
        <w:t xml:space="preserve"> уполномоченным органом и органами государственного финансового контроля проверок соблюдения им условий, целей и порядка предоставления гранта, а также ответственность за нарушение условий соглашения.</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В случае отказа в предоставлении гранта уполномоченный орган делает соответствующую запись в журнале регистрации, при этом в течение 10 рабочих дней со дня принятия конкурсной комиссией решения о результатах конкурсного отбора направляет заявителю письменное уведомление об отказе в предоставлении гранта с указанием причины отказа.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 xml:space="preserve">17. </w:t>
      </w:r>
      <w:proofErr w:type="gramStart"/>
      <w:r w:rsidRPr="00AD2C79">
        <w:rPr>
          <w:rFonts w:ascii="Times New Roman" w:eastAsia="Times New Roman" w:hAnsi="Times New Roman" w:cs="Times New Roman"/>
          <w:color w:val="333333"/>
          <w:sz w:val="28"/>
          <w:szCs w:val="28"/>
          <w:lang w:eastAsia="ru-RU"/>
        </w:rPr>
        <w:t>Получатель в течение 7 рабочих дней со дня получения соглашения подписывает его и направляет в уполномоченный орган подписанное в двух экземплярах соглашение с приложением выписок с расчетных счетов получателя, подтверждающих наличие на счете денежных средств в размере не менее 40 процентов от стоимости каждого наименования статей по плану расходов и реквизитов расчетного счета, открытого получателем в российской кредитной организации для</w:t>
      </w:r>
      <w:proofErr w:type="gramEnd"/>
      <w:r w:rsidRPr="00AD2C79">
        <w:rPr>
          <w:rFonts w:ascii="Times New Roman" w:eastAsia="Times New Roman" w:hAnsi="Times New Roman" w:cs="Times New Roman"/>
          <w:color w:val="333333"/>
          <w:sz w:val="28"/>
          <w:szCs w:val="28"/>
          <w:lang w:eastAsia="ru-RU"/>
        </w:rPr>
        <w:t xml:space="preserve"> перечисления гранта, или извещает уполномоченный орган об отказе от подписания соглашения.</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Непредставление получателем в срок, указанный в абзаце первом настоящего пункта, подписанного им соглашения или извещения об отказе от подписания соглашения, признается его отказом от получения гранта.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18. Для перечисления с расчетного счета получателя полученного им гранта на цели, установленные пунктом 4 настоящего Порядка, получатель представляет в уполномоченный орган копии договоров с поставщиками (продавцами) о поставке товаров, выполнении работ или оказании услуг и копии документов на оплату товаров, работ или услуг, заверенные получателем.</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19. Получатель представляет в уполномоченный орган:</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1) ежеквартально, до 10-го числа месяца, следующего за отчетным кварталом:</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отчет о целевом расходовании гранта по форме, утверждаемой уполномоченным органом;</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выписку из расчетного счета получателя о движении денежных средств по данному счету, заверенную кредитной организацией;</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копии платежных документов, подтверждающих оплату расходов по плану расходов в размере не менее 40 процентов за счёт собственных средств, заверенные получателем (представляются по мере реализации плана расходов);</w:t>
      </w:r>
      <w:r w:rsidRPr="00AD2C79">
        <w:rPr>
          <w:rFonts w:ascii="Times New Roman" w:eastAsia="Times New Roman" w:hAnsi="Times New Roman" w:cs="Times New Roman"/>
          <w:color w:val="333333"/>
          <w:sz w:val="24"/>
          <w:szCs w:val="24"/>
          <w:lang w:eastAsia="ru-RU"/>
        </w:rPr>
        <w:br/>
      </w:r>
      <w:proofErr w:type="gramStart"/>
      <w:r w:rsidRPr="00AD2C79">
        <w:rPr>
          <w:rFonts w:ascii="Times New Roman" w:eastAsia="Times New Roman" w:hAnsi="Times New Roman" w:cs="Times New Roman"/>
          <w:color w:val="333333"/>
          <w:sz w:val="28"/>
          <w:szCs w:val="28"/>
          <w:lang w:eastAsia="ru-RU"/>
        </w:rPr>
        <w:t>копии документов, подтверждающие целевое использование гранта по перечню документов, утвержденному уполномоченным органом, подтверждающих целевое использование гранта, предоставляемого из краевого бюджета, заверенные получателем (представляются по мере целевого использования гранта).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2) ежегодно, до 20-го января года, следующего за отчетным, начиная с года, следующего за годом получения гранта, - отчет о реализации соглашения.</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20.</w:t>
      </w:r>
      <w:proofErr w:type="gramEnd"/>
      <w:r w:rsidRPr="00AD2C79">
        <w:rPr>
          <w:rFonts w:ascii="Times New Roman" w:eastAsia="Times New Roman" w:hAnsi="Times New Roman" w:cs="Times New Roman"/>
          <w:color w:val="333333"/>
          <w:sz w:val="28"/>
          <w:szCs w:val="28"/>
          <w:lang w:eastAsia="ru-RU"/>
        </w:rPr>
        <w:t xml:space="preserve"> Получатели несут ответственность за достоверность документов, </w:t>
      </w:r>
      <w:r w:rsidRPr="00AD2C79">
        <w:rPr>
          <w:rFonts w:ascii="Times New Roman" w:eastAsia="Times New Roman" w:hAnsi="Times New Roman" w:cs="Times New Roman"/>
          <w:color w:val="333333"/>
          <w:sz w:val="28"/>
          <w:szCs w:val="28"/>
          <w:lang w:eastAsia="ru-RU"/>
        </w:rPr>
        <w:lastRenderedPageBreak/>
        <w:t>представляемых ими в соответствии с пунктами 18 и 19 настоящего Порядка, в установленном законодательством Российской Федерации и законодательством Краснодарского края порядке.</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 xml:space="preserve">21. </w:t>
      </w:r>
      <w:proofErr w:type="gramStart"/>
      <w:r w:rsidRPr="00AD2C79">
        <w:rPr>
          <w:rFonts w:ascii="Times New Roman" w:eastAsia="Times New Roman" w:hAnsi="Times New Roman" w:cs="Times New Roman"/>
          <w:color w:val="333333"/>
          <w:sz w:val="28"/>
          <w:szCs w:val="28"/>
          <w:lang w:eastAsia="ru-RU"/>
        </w:rPr>
        <w:t>Предоставленные гранты подлежат возврату в доход бюджета Краснодарского края в 60-дневный срок, исчисляемый в рабочих днях, со дня получения соответствующего требования от уполномоченного органа по выявлению фактов нарушения условий их предоставления, установленных настоящим Порядком, использования грантов не по целевому назначению и (или) представления недостоверных сведений и документов для получения грантов.</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22.</w:t>
      </w:r>
      <w:proofErr w:type="gramEnd"/>
      <w:r w:rsidRPr="00AD2C79">
        <w:rPr>
          <w:rFonts w:ascii="Times New Roman" w:eastAsia="Times New Roman" w:hAnsi="Times New Roman" w:cs="Times New Roman"/>
          <w:color w:val="333333"/>
          <w:sz w:val="28"/>
          <w:szCs w:val="28"/>
          <w:lang w:eastAsia="ru-RU"/>
        </w:rPr>
        <w:t xml:space="preserve"> Уполномоченный орган несет ответственность за осуществление расходов краевого бюджета, направляемых на выплату гранта, в соответствии с законодательством Российской Федерации.</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23. Уполномоченным органом, предоставившим грант, и органами государственного финансового контроля осуществляется обязательная проверка соблюдения получателями гранта условий, целей и порядка предоставления гранта в соответствии с законодательством Российской Федерации.</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b/>
          <w:bCs/>
          <w:color w:val="333333"/>
          <w:sz w:val="28"/>
          <w:lang w:eastAsia="ru-RU"/>
        </w:rPr>
        <w:t>УСПЕШНЫЕ ПРАКТИКИ КООПЕРАТИВОВ В РЕГИОНАХ РФ</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 xml:space="preserve">Снабженческо-сбытовой потребительский кооператив "Русь" (Оренбургская область): был организован пятью членами ЛПХ. Для сбора молока у населения был приобретен специализированный автомобиль "Газель" (молоковоз). В 2013 году кооператив принял участие в программе по поддержке кооперативов министерства сельского хозяйства Оренбургской области и получили грант 300 000 </w:t>
      </w:r>
      <w:proofErr w:type="gramStart"/>
      <w:r w:rsidRPr="00AD2C79">
        <w:rPr>
          <w:rFonts w:ascii="Times New Roman" w:eastAsia="Times New Roman" w:hAnsi="Times New Roman" w:cs="Times New Roman"/>
          <w:color w:val="333333"/>
          <w:sz w:val="28"/>
          <w:szCs w:val="28"/>
          <w:lang w:eastAsia="ru-RU"/>
        </w:rPr>
        <w:t>рублей</w:t>
      </w:r>
      <w:proofErr w:type="gramEnd"/>
      <w:r w:rsidRPr="00AD2C79">
        <w:rPr>
          <w:rFonts w:ascii="Times New Roman" w:eastAsia="Times New Roman" w:hAnsi="Times New Roman" w:cs="Times New Roman"/>
          <w:color w:val="333333"/>
          <w:sz w:val="28"/>
          <w:szCs w:val="28"/>
          <w:lang w:eastAsia="ru-RU"/>
        </w:rPr>
        <w:t xml:space="preserve"> на которые приобрёл охладитель молока Арктика 2000. С увеличением объемов закупки молока в 2014 году был приобретен второй автомобиль молоковоз "Газель". В 2014 году была выделена земля под строительство приемного охладительного пункта. В этом же году пункт приема был пущен в эксплуатацию. Приобретен и установлен модуль по переработке молока фирмы «</w:t>
      </w:r>
      <w:proofErr w:type="spellStart"/>
      <w:r w:rsidRPr="00AD2C79">
        <w:rPr>
          <w:rFonts w:ascii="Times New Roman" w:eastAsia="Times New Roman" w:hAnsi="Times New Roman" w:cs="Times New Roman"/>
          <w:color w:val="333333"/>
          <w:sz w:val="28"/>
          <w:szCs w:val="28"/>
          <w:lang w:eastAsia="ru-RU"/>
        </w:rPr>
        <w:t>Колакс</w:t>
      </w:r>
      <w:proofErr w:type="spellEnd"/>
      <w:r w:rsidRPr="00AD2C79">
        <w:rPr>
          <w:rFonts w:ascii="Times New Roman" w:eastAsia="Times New Roman" w:hAnsi="Times New Roman" w:cs="Times New Roman"/>
          <w:color w:val="333333"/>
          <w:sz w:val="28"/>
          <w:szCs w:val="28"/>
          <w:lang w:eastAsia="ru-RU"/>
        </w:rPr>
        <w:t>». В связи с большими объемами молока в 2014 году был приобретен и установлен модуль по переработке молока фирмы «</w:t>
      </w:r>
      <w:proofErr w:type="spellStart"/>
      <w:r w:rsidRPr="00AD2C79">
        <w:rPr>
          <w:rFonts w:ascii="Times New Roman" w:eastAsia="Times New Roman" w:hAnsi="Times New Roman" w:cs="Times New Roman"/>
          <w:color w:val="333333"/>
          <w:sz w:val="28"/>
          <w:szCs w:val="28"/>
          <w:lang w:eastAsia="ru-RU"/>
        </w:rPr>
        <w:t>Колакс</w:t>
      </w:r>
      <w:proofErr w:type="spellEnd"/>
      <w:r w:rsidRPr="00AD2C79">
        <w:rPr>
          <w:rFonts w:ascii="Times New Roman" w:eastAsia="Times New Roman" w:hAnsi="Times New Roman" w:cs="Times New Roman"/>
          <w:color w:val="333333"/>
          <w:sz w:val="28"/>
          <w:szCs w:val="28"/>
          <w:lang w:eastAsia="ru-RU"/>
        </w:rPr>
        <w:t>». В 2015 году начали пастеризацию молока и продажу пастеризованного молока и сливок населению. Для развоза готовой продукции был приобретен автомобиль «</w:t>
      </w:r>
      <w:proofErr w:type="spellStart"/>
      <w:r w:rsidRPr="00AD2C79">
        <w:rPr>
          <w:rFonts w:ascii="Times New Roman" w:eastAsia="Times New Roman" w:hAnsi="Times New Roman" w:cs="Times New Roman"/>
          <w:color w:val="333333"/>
          <w:sz w:val="28"/>
          <w:szCs w:val="28"/>
          <w:lang w:eastAsia="ru-RU"/>
        </w:rPr>
        <w:t>Вис-термобудка</w:t>
      </w:r>
      <w:proofErr w:type="spellEnd"/>
      <w:r w:rsidRPr="00AD2C79">
        <w:rPr>
          <w:rFonts w:ascii="Times New Roman" w:eastAsia="Times New Roman" w:hAnsi="Times New Roman" w:cs="Times New Roman"/>
          <w:color w:val="333333"/>
          <w:sz w:val="28"/>
          <w:szCs w:val="28"/>
          <w:lang w:eastAsia="ru-RU"/>
        </w:rPr>
        <w:t>». Вся продукция реализуется по заявкам с доставкой на дом.</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Перерабатывающий, сбытовой сельскохозяйственный потребительский кооператив «ПОЛЯНА» (Липецкая область): кооператив в 2015 году получил грант в сумме 9,8 млн. руб., (в т.ч. из федерального бюджета 6,3 млн. руб</w:t>
      </w:r>
      <w:proofErr w:type="gramStart"/>
      <w:r w:rsidRPr="00AD2C79">
        <w:rPr>
          <w:rFonts w:ascii="Times New Roman" w:eastAsia="Times New Roman" w:hAnsi="Times New Roman" w:cs="Times New Roman"/>
          <w:color w:val="333333"/>
          <w:sz w:val="28"/>
          <w:szCs w:val="28"/>
          <w:lang w:eastAsia="ru-RU"/>
        </w:rPr>
        <w:t xml:space="preserve">.,) </w:t>
      </w:r>
      <w:proofErr w:type="gramEnd"/>
      <w:r w:rsidRPr="00AD2C79">
        <w:rPr>
          <w:rFonts w:ascii="Times New Roman" w:eastAsia="Times New Roman" w:hAnsi="Times New Roman" w:cs="Times New Roman"/>
          <w:color w:val="333333"/>
          <w:sz w:val="28"/>
          <w:szCs w:val="28"/>
          <w:lang w:eastAsia="ru-RU"/>
        </w:rPr>
        <w:t>на строительство цеха обвалки мяса, закупку современного технологического оборудования для переработки мяса, специализированного транспорта. Кооператив объединяет 1002 личных подсобных хозяйств - членов кооператива. Кооператив поставляет свою продукцию в детские сады, школы, больницы региона.</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 xml:space="preserve">Сельскохозяйственный потребительский, молокоперерабатывающий кооператив «Саян </w:t>
      </w:r>
      <w:proofErr w:type="spellStart"/>
      <w:r w:rsidRPr="00AD2C79">
        <w:rPr>
          <w:rFonts w:ascii="Times New Roman" w:eastAsia="Times New Roman" w:hAnsi="Times New Roman" w:cs="Times New Roman"/>
          <w:color w:val="333333"/>
          <w:sz w:val="28"/>
          <w:szCs w:val="28"/>
          <w:lang w:eastAsia="ru-RU"/>
        </w:rPr>
        <w:t>Даа</w:t>
      </w:r>
      <w:proofErr w:type="spellEnd"/>
      <w:r w:rsidRPr="00AD2C79">
        <w:rPr>
          <w:rFonts w:ascii="Times New Roman" w:eastAsia="Times New Roman" w:hAnsi="Times New Roman" w:cs="Times New Roman"/>
          <w:color w:val="333333"/>
          <w:sz w:val="28"/>
          <w:szCs w:val="28"/>
          <w:lang w:eastAsia="ru-RU"/>
        </w:rPr>
        <w:t xml:space="preserve">» (Республика Тыва): организован в 2009 году, </w:t>
      </w:r>
      <w:r w:rsidRPr="00AD2C79">
        <w:rPr>
          <w:rFonts w:ascii="Times New Roman" w:eastAsia="Times New Roman" w:hAnsi="Times New Roman" w:cs="Times New Roman"/>
          <w:color w:val="333333"/>
          <w:sz w:val="28"/>
          <w:szCs w:val="28"/>
          <w:lang w:eastAsia="ru-RU"/>
        </w:rPr>
        <w:lastRenderedPageBreak/>
        <w:t xml:space="preserve">деятельностью является производство молочной и кисломолочной продукции, разведение мелкого и крупного рогатого скота, торговля молочными и мясными продуктами, выращивание кормовых, зерновых и зернобобовых культур, заготовка растительных кормов. В настоящий период у кооператива имеется 160 голов дойных коров, а также у местного населения 800 голов. При данном количестве молочного стада предприятие планирует собирать и перерабатывать в 2017 до 200 тонн молока. В 2014 году </w:t>
      </w:r>
      <w:proofErr w:type="spellStart"/>
      <w:r w:rsidRPr="00AD2C79">
        <w:rPr>
          <w:rFonts w:ascii="Times New Roman" w:eastAsia="Times New Roman" w:hAnsi="Times New Roman" w:cs="Times New Roman"/>
          <w:color w:val="333333"/>
          <w:sz w:val="28"/>
          <w:szCs w:val="28"/>
          <w:lang w:eastAsia="ru-RU"/>
        </w:rPr>
        <w:t>СПоК</w:t>
      </w:r>
      <w:proofErr w:type="spellEnd"/>
      <w:r w:rsidRPr="00AD2C79">
        <w:rPr>
          <w:rFonts w:ascii="Times New Roman" w:eastAsia="Times New Roman" w:hAnsi="Times New Roman" w:cs="Times New Roman"/>
          <w:color w:val="333333"/>
          <w:sz w:val="28"/>
          <w:szCs w:val="28"/>
          <w:lang w:eastAsia="ru-RU"/>
        </w:rPr>
        <w:t xml:space="preserve"> "Саян </w:t>
      </w:r>
      <w:proofErr w:type="spellStart"/>
      <w:r w:rsidRPr="00AD2C79">
        <w:rPr>
          <w:rFonts w:ascii="Times New Roman" w:eastAsia="Times New Roman" w:hAnsi="Times New Roman" w:cs="Times New Roman"/>
          <w:color w:val="333333"/>
          <w:sz w:val="28"/>
          <w:szCs w:val="28"/>
          <w:lang w:eastAsia="ru-RU"/>
        </w:rPr>
        <w:t>Даа</w:t>
      </w:r>
      <w:proofErr w:type="spellEnd"/>
      <w:r w:rsidRPr="00AD2C79">
        <w:rPr>
          <w:rFonts w:ascii="Times New Roman" w:eastAsia="Times New Roman" w:hAnsi="Times New Roman" w:cs="Times New Roman"/>
          <w:color w:val="333333"/>
          <w:sz w:val="28"/>
          <w:szCs w:val="28"/>
          <w:lang w:eastAsia="ru-RU"/>
        </w:rPr>
        <w:t xml:space="preserve">" приобрел модульный цех по переработке молока. 2016 году получил поддержку по программе развития </w:t>
      </w:r>
      <w:proofErr w:type="spellStart"/>
      <w:r w:rsidRPr="00AD2C79">
        <w:rPr>
          <w:rFonts w:ascii="Times New Roman" w:eastAsia="Times New Roman" w:hAnsi="Times New Roman" w:cs="Times New Roman"/>
          <w:color w:val="333333"/>
          <w:sz w:val="28"/>
          <w:szCs w:val="28"/>
          <w:lang w:eastAsia="ru-RU"/>
        </w:rPr>
        <w:t>сельхозкооперации</w:t>
      </w:r>
      <w:proofErr w:type="spellEnd"/>
      <w:r w:rsidRPr="00AD2C79">
        <w:rPr>
          <w:rFonts w:ascii="Times New Roman" w:eastAsia="Times New Roman" w:hAnsi="Times New Roman" w:cs="Times New Roman"/>
          <w:color w:val="333333"/>
          <w:sz w:val="28"/>
          <w:szCs w:val="28"/>
          <w:lang w:eastAsia="ru-RU"/>
        </w:rPr>
        <w:t xml:space="preserve"> и закупил сельскохозяйственную технику. В планах предприятия на 2017-2018 гг. создание молочно-товарной фермы.</w:t>
      </w:r>
      <w:r w:rsidRPr="00AD2C79">
        <w:rPr>
          <w:rFonts w:ascii="Times New Roman" w:eastAsia="Times New Roman" w:hAnsi="Times New Roman" w:cs="Times New Roman"/>
          <w:color w:val="333333"/>
          <w:sz w:val="24"/>
          <w:szCs w:val="24"/>
          <w:lang w:eastAsia="ru-RU"/>
        </w:rPr>
        <w:br/>
      </w:r>
      <w:r w:rsidRPr="00AD2C79">
        <w:rPr>
          <w:rFonts w:ascii="Times New Roman" w:eastAsia="Times New Roman" w:hAnsi="Times New Roman" w:cs="Times New Roman"/>
          <w:color w:val="333333"/>
          <w:sz w:val="28"/>
          <w:szCs w:val="28"/>
          <w:lang w:eastAsia="ru-RU"/>
        </w:rPr>
        <w:t>Сельскохозяйственный потребительский, перерабатывающий кооператив «</w:t>
      </w:r>
      <w:proofErr w:type="spellStart"/>
      <w:r w:rsidRPr="00AD2C79">
        <w:rPr>
          <w:rFonts w:ascii="Times New Roman" w:eastAsia="Times New Roman" w:hAnsi="Times New Roman" w:cs="Times New Roman"/>
          <w:color w:val="333333"/>
          <w:sz w:val="28"/>
          <w:szCs w:val="28"/>
          <w:lang w:eastAsia="ru-RU"/>
        </w:rPr>
        <w:t>Россельхозкооперация</w:t>
      </w:r>
      <w:proofErr w:type="spellEnd"/>
      <w:r w:rsidRPr="00AD2C79">
        <w:rPr>
          <w:rFonts w:ascii="Times New Roman" w:eastAsia="Times New Roman" w:hAnsi="Times New Roman" w:cs="Times New Roman"/>
          <w:color w:val="333333"/>
          <w:sz w:val="28"/>
          <w:szCs w:val="28"/>
          <w:lang w:eastAsia="ru-RU"/>
        </w:rPr>
        <w:t xml:space="preserve">» (Свердловская область): организован в 2010 году с целью взаимовыгодного сотрудничества по обеспечению предприятий кормами (рапсовым жмыхом) и сбытом молока для последующей переработки и реализации. Кооператив закупает у местных производителей рапс, организовал закуп молока у населения – членов кооператива, а также развил собственную переработку рапса и молока. Рапсовый жмых реализуется членам кооператива, а масло – комбикормовым заводам и птицеводческим предприятиям. Переработанное молоко-сырье в виде молочной продукции поступает в школы, </w:t>
      </w:r>
      <w:proofErr w:type="gramStart"/>
      <w:r w:rsidRPr="00AD2C79">
        <w:rPr>
          <w:rFonts w:ascii="Times New Roman" w:eastAsia="Times New Roman" w:hAnsi="Times New Roman" w:cs="Times New Roman"/>
          <w:color w:val="333333"/>
          <w:sz w:val="28"/>
          <w:szCs w:val="28"/>
          <w:lang w:eastAsia="ru-RU"/>
        </w:rPr>
        <w:t>детский</w:t>
      </w:r>
      <w:proofErr w:type="gramEnd"/>
      <w:r w:rsidRPr="00AD2C79">
        <w:rPr>
          <w:rFonts w:ascii="Times New Roman" w:eastAsia="Times New Roman" w:hAnsi="Times New Roman" w:cs="Times New Roman"/>
          <w:color w:val="333333"/>
          <w:sz w:val="28"/>
          <w:szCs w:val="28"/>
          <w:lang w:eastAsia="ru-RU"/>
        </w:rPr>
        <w:t xml:space="preserve"> сады и торговые сети региона.</w:t>
      </w:r>
    </w:p>
    <w:p w:rsidR="006717D1" w:rsidRDefault="006717D1"/>
    <w:sectPr w:rsidR="006717D1" w:rsidSect="006717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tillium Map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2C79"/>
    <w:rsid w:val="006717D1"/>
    <w:rsid w:val="00AD2C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7D1"/>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2C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D2C79"/>
    <w:rPr>
      <w:b/>
      <w:bCs/>
    </w:rPr>
  </w:style>
  <w:style w:type="paragraph" w:styleId="a5">
    <w:name w:val="Balloon Text"/>
    <w:basedOn w:val="a"/>
    <w:link w:val="a6"/>
    <w:uiPriority w:val="99"/>
    <w:semiHidden/>
    <w:unhideWhenUsed/>
    <w:rsid w:val="00AD2C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2C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0352745">
      <w:bodyDiv w:val="1"/>
      <w:marLeft w:val="0"/>
      <w:marRight w:val="0"/>
      <w:marTop w:val="0"/>
      <w:marBottom w:val="0"/>
      <w:divBdr>
        <w:top w:val="none" w:sz="0" w:space="0" w:color="auto"/>
        <w:left w:val="none" w:sz="0" w:space="0" w:color="auto"/>
        <w:bottom w:val="none" w:sz="0" w:space="0" w:color="auto"/>
        <w:right w:val="none" w:sz="0" w:space="0" w:color="auto"/>
      </w:divBdr>
      <w:divsChild>
        <w:div w:id="332684839">
          <w:marLeft w:val="0"/>
          <w:marRight w:val="0"/>
          <w:marTop w:val="0"/>
          <w:marBottom w:val="0"/>
          <w:divBdr>
            <w:top w:val="single" w:sz="2" w:space="0" w:color="auto"/>
            <w:left w:val="single" w:sz="2" w:space="0" w:color="auto"/>
            <w:bottom w:val="single" w:sz="2" w:space="0" w:color="auto"/>
            <w:right w:val="single" w:sz="2" w:space="0" w:color="auto"/>
          </w:divBdr>
          <w:divsChild>
            <w:div w:id="205873026">
              <w:marLeft w:val="0"/>
              <w:marRight w:val="0"/>
              <w:marTop w:val="0"/>
              <w:marBottom w:val="0"/>
              <w:divBdr>
                <w:top w:val="none" w:sz="0" w:space="0" w:color="auto"/>
                <w:left w:val="none" w:sz="0" w:space="0" w:color="auto"/>
                <w:bottom w:val="none" w:sz="0" w:space="0" w:color="auto"/>
                <w:right w:val="none" w:sz="0" w:space="0" w:color="auto"/>
              </w:divBdr>
              <w:divsChild>
                <w:div w:id="1250388456">
                  <w:marLeft w:val="0"/>
                  <w:marRight w:val="0"/>
                  <w:marTop w:val="0"/>
                  <w:marBottom w:val="0"/>
                  <w:divBdr>
                    <w:top w:val="none" w:sz="0" w:space="0" w:color="auto"/>
                    <w:left w:val="none" w:sz="0" w:space="0" w:color="auto"/>
                    <w:bottom w:val="none" w:sz="0" w:space="0" w:color="auto"/>
                    <w:right w:val="none" w:sz="0" w:space="0" w:color="auto"/>
                  </w:divBdr>
                  <w:divsChild>
                    <w:div w:id="1682244296">
                      <w:marLeft w:val="0"/>
                      <w:marRight w:val="0"/>
                      <w:marTop w:val="0"/>
                      <w:marBottom w:val="0"/>
                      <w:divBdr>
                        <w:top w:val="none" w:sz="0" w:space="0" w:color="auto"/>
                        <w:left w:val="none" w:sz="0" w:space="0" w:color="auto"/>
                        <w:bottom w:val="none" w:sz="0" w:space="0" w:color="auto"/>
                        <w:right w:val="none" w:sz="0" w:space="0" w:color="auto"/>
                      </w:divBdr>
                      <w:divsChild>
                        <w:div w:id="323827311">
                          <w:marLeft w:val="0"/>
                          <w:marRight w:val="0"/>
                          <w:marTop w:val="0"/>
                          <w:marBottom w:val="0"/>
                          <w:divBdr>
                            <w:top w:val="none" w:sz="0" w:space="0" w:color="auto"/>
                            <w:left w:val="none" w:sz="0" w:space="0" w:color="auto"/>
                            <w:bottom w:val="none" w:sz="0" w:space="0" w:color="auto"/>
                            <w:right w:val="none" w:sz="0" w:space="0" w:color="auto"/>
                          </w:divBdr>
                          <w:divsChild>
                            <w:div w:id="16181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stovskiy.ru/component/content/article/9-new/3542-selskokhozyajstvennyj-potrebitelskij-kooperativ-kak-organizovat.html" TargetMode="External"/><Relationship Id="rId4" Type="http://schemas.openxmlformats.org/officeDocument/2006/relationships/hyperlink" Target="http://www.mostovskiy.ru/component/content/article/9-new/3542-selskokhozyajstvennyj-potrebitelskij-kooperativ-kak-organizova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9539</Words>
  <Characters>54378</Characters>
  <Application>Microsoft Office Word</Application>
  <DocSecurity>0</DocSecurity>
  <Lines>453</Lines>
  <Paragraphs>127</Paragraphs>
  <ScaleCrop>false</ScaleCrop>
  <Company>Microsoft</Company>
  <LinksUpToDate>false</LinksUpToDate>
  <CharactersWithSpaces>63790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2018-05-30T08:17:00Z</dcterms:created>
  <dcterms:modified xsi:type="dcterms:W3CDTF">2018-05-30T08:20:00Z</dcterms:modified>
</cp:coreProperties>
</file>